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C02E1B" w14:textId="77777777" w:rsidR="007A0A3D" w:rsidRPr="00BC1650" w:rsidRDefault="00A1534B" w:rsidP="008927DE">
      <w:pPr>
        <w:jc w:val="center"/>
        <w:outlineLvl w:val="0"/>
        <w:rPr>
          <w:rFonts w:cstheme="minorHAnsi"/>
        </w:rPr>
      </w:pPr>
      <w:r w:rsidRPr="00BC1650">
        <w:rPr>
          <w:rFonts w:cstheme="minorHAnsi"/>
        </w:rPr>
        <w:t xml:space="preserve">Raport </w:t>
      </w:r>
      <w:r w:rsidR="009D3D41" w:rsidRPr="00BC1650">
        <w:rPr>
          <w:rFonts w:cstheme="minorHAnsi"/>
        </w:rPr>
        <w:t>końcowy z realizacji projektu</w:t>
      </w:r>
      <w:r w:rsidR="00CA79E4" w:rsidRPr="00BC1650">
        <w:rPr>
          <w:rFonts w:cstheme="minorHAnsi"/>
        </w:rPr>
        <w:t xml:space="preserve"> informatycznego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"/>
        <w:gridCol w:w="1124"/>
        <w:gridCol w:w="217"/>
        <w:gridCol w:w="7500"/>
      </w:tblGrid>
      <w:tr w:rsidR="00BC1650" w:rsidRPr="00BC1650" w14:paraId="5DCB05FD" w14:textId="77777777" w:rsidTr="00BC1650">
        <w:tc>
          <w:tcPr>
            <w:tcW w:w="342" w:type="dxa"/>
            <w:shd w:val="clear" w:color="auto" w:fill="F2F2F2" w:themeFill="background1" w:themeFillShade="F2"/>
          </w:tcPr>
          <w:p w14:paraId="1FB589F8" w14:textId="77777777" w:rsidR="007A0A3D" w:rsidRPr="00BC1650" w:rsidRDefault="007A0A3D" w:rsidP="00BC1650">
            <w:pPr>
              <w:rPr>
                <w:rFonts w:cstheme="minorHAnsi"/>
                <w:b/>
                <w:sz w:val="18"/>
                <w:szCs w:val="20"/>
              </w:rPr>
            </w:pPr>
          </w:p>
        </w:tc>
        <w:tc>
          <w:tcPr>
            <w:tcW w:w="1245" w:type="dxa"/>
            <w:gridSpan w:val="2"/>
            <w:shd w:val="clear" w:color="auto" w:fill="F2F2F2" w:themeFill="background1" w:themeFillShade="F2"/>
          </w:tcPr>
          <w:p w14:paraId="127A9F80" w14:textId="77777777" w:rsidR="007A0A3D" w:rsidRPr="00BC1650" w:rsidRDefault="00BC1650">
            <w:pPr>
              <w:rPr>
                <w:rFonts w:cstheme="minorHAnsi"/>
                <w:b/>
                <w:sz w:val="18"/>
                <w:szCs w:val="20"/>
              </w:rPr>
            </w:pPr>
            <w:r w:rsidRPr="00BC1650">
              <w:rPr>
                <w:rFonts w:cstheme="minorHAnsi"/>
                <w:b/>
                <w:sz w:val="18"/>
                <w:szCs w:val="20"/>
              </w:rPr>
              <w:t>Wyszczegól-nienie</w:t>
            </w:r>
          </w:p>
        </w:tc>
        <w:tc>
          <w:tcPr>
            <w:tcW w:w="7475" w:type="dxa"/>
            <w:shd w:val="clear" w:color="auto" w:fill="F2F2F2" w:themeFill="background1" w:themeFillShade="F2"/>
          </w:tcPr>
          <w:p w14:paraId="0545B204" w14:textId="77777777" w:rsidR="007A0A3D" w:rsidRPr="00BC1650" w:rsidRDefault="00BC1650" w:rsidP="0092099A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BC1650">
              <w:rPr>
                <w:rFonts w:cstheme="minorHAnsi"/>
                <w:b/>
                <w:sz w:val="20"/>
                <w:szCs w:val="20"/>
              </w:rPr>
              <w:t>Opis</w:t>
            </w:r>
          </w:p>
        </w:tc>
      </w:tr>
      <w:tr w:rsidR="00BC1650" w:rsidRPr="00BC1650" w14:paraId="356AC22C" w14:textId="77777777" w:rsidTr="00BC1650">
        <w:tc>
          <w:tcPr>
            <w:tcW w:w="342" w:type="dxa"/>
          </w:tcPr>
          <w:p w14:paraId="50B1A023" w14:textId="77777777" w:rsidR="00BC1650" w:rsidRPr="00BC1650" w:rsidRDefault="00BC1650" w:rsidP="00BC1650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245" w:type="dxa"/>
            <w:gridSpan w:val="2"/>
          </w:tcPr>
          <w:p w14:paraId="495947C4" w14:textId="77777777" w:rsidR="00BC1650" w:rsidRPr="00BC1650" w:rsidRDefault="00BC1650" w:rsidP="00BC1650">
            <w:pPr>
              <w:rPr>
                <w:rFonts w:cstheme="minorHAnsi"/>
                <w:sz w:val="18"/>
                <w:szCs w:val="20"/>
              </w:rPr>
            </w:pPr>
            <w:r w:rsidRPr="00BC1650">
              <w:rPr>
                <w:rFonts w:cstheme="minorHAnsi"/>
                <w:sz w:val="18"/>
                <w:szCs w:val="20"/>
              </w:rPr>
              <w:t>Tytuł projektu</w:t>
            </w:r>
          </w:p>
        </w:tc>
        <w:tc>
          <w:tcPr>
            <w:tcW w:w="7475" w:type="dxa"/>
          </w:tcPr>
          <w:p w14:paraId="0122F702" w14:textId="77777777" w:rsidR="00BC1650" w:rsidRPr="00BC1650" w:rsidRDefault="00BC1650" w:rsidP="00BC1650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Archiwum Dokumentów Elektronicznych</w:t>
            </w:r>
          </w:p>
        </w:tc>
      </w:tr>
      <w:tr w:rsidR="00BC1650" w:rsidRPr="00BC1650" w14:paraId="5ECC96BD" w14:textId="77777777" w:rsidTr="00BC1650">
        <w:trPr>
          <w:trHeight w:val="265"/>
        </w:trPr>
        <w:tc>
          <w:tcPr>
            <w:tcW w:w="342" w:type="dxa"/>
          </w:tcPr>
          <w:p w14:paraId="5BA7DF89" w14:textId="77777777" w:rsidR="00BC1650" w:rsidRPr="00BC1650" w:rsidRDefault="00BC1650" w:rsidP="00BC1650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245" w:type="dxa"/>
            <w:gridSpan w:val="2"/>
          </w:tcPr>
          <w:p w14:paraId="52376FFF" w14:textId="77777777" w:rsidR="00BC1650" w:rsidRPr="00BC1650" w:rsidRDefault="00BC1650" w:rsidP="00BC1650">
            <w:pPr>
              <w:rPr>
                <w:rFonts w:cstheme="minorHAnsi"/>
                <w:sz w:val="18"/>
                <w:szCs w:val="20"/>
              </w:rPr>
            </w:pPr>
            <w:r w:rsidRPr="00BC1650">
              <w:rPr>
                <w:rFonts w:cstheme="minorHAnsi"/>
                <w:sz w:val="18"/>
                <w:szCs w:val="20"/>
              </w:rPr>
              <w:t xml:space="preserve">Beneficjent projektu </w:t>
            </w:r>
          </w:p>
        </w:tc>
        <w:tc>
          <w:tcPr>
            <w:tcW w:w="7475" w:type="dxa"/>
          </w:tcPr>
          <w:p w14:paraId="33D072B0" w14:textId="77777777" w:rsidR="00BC1650" w:rsidRPr="00BC1650" w:rsidRDefault="00BC1650" w:rsidP="00BC1650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Naczelna Dyrekcja Archiwów Państwowych</w:t>
            </w:r>
          </w:p>
        </w:tc>
      </w:tr>
      <w:tr w:rsidR="00BC1650" w:rsidRPr="00BC1650" w14:paraId="5E58B31B" w14:textId="77777777" w:rsidTr="00BC1650">
        <w:tc>
          <w:tcPr>
            <w:tcW w:w="342" w:type="dxa"/>
          </w:tcPr>
          <w:p w14:paraId="69BFB177" w14:textId="77777777" w:rsidR="00BC1650" w:rsidRPr="00BC1650" w:rsidRDefault="00BC1650" w:rsidP="00BC1650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245" w:type="dxa"/>
            <w:gridSpan w:val="2"/>
          </w:tcPr>
          <w:p w14:paraId="7A081624" w14:textId="77777777" w:rsidR="00BC1650" w:rsidRPr="00BC1650" w:rsidRDefault="00BC1650" w:rsidP="00BC1650">
            <w:pPr>
              <w:rPr>
                <w:rFonts w:cstheme="minorHAnsi"/>
                <w:sz w:val="18"/>
                <w:szCs w:val="20"/>
              </w:rPr>
            </w:pPr>
            <w:r w:rsidRPr="00BC1650">
              <w:rPr>
                <w:rFonts w:cstheme="minorHAnsi"/>
                <w:sz w:val="18"/>
                <w:szCs w:val="20"/>
              </w:rPr>
              <w:t xml:space="preserve">Partnerzy </w:t>
            </w:r>
          </w:p>
        </w:tc>
        <w:tc>
          <w:tcPr>
            <w:tcW w:w="7475" w:type="dxa"/>
          </w:tcPr>
          <w:p w14:paraId="23466335" w14:textId="77777777" w:rsidR="00BC1650" w:rsidRPr="00BC1650" w:rsidRDefault="00BC1650" w:rsidP="00BC1650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Narodowe Archiwum Cyfrowe; Archiwum Państwowe w Bydgoszczy; Archiwum Państwowe w Toruniu.</w:t>
            </w:r>
          </w:p>
        </w:tc>
      </w:tr>
      <w:tr w:rsidR="00BC1650" w:rsidRPr="00BC1650" w14:paraId="4BB00E1D" w14:textId="77777777" w:rsidTr="00BC1650">
        <w:tc>
          <w:tcPr>
            <w:tcW w:w="342" w:type="dxa"/>
          </w:tcPr>
          <w:p w14:paraId="0BDBFE42" w14:textId="77777777" w:rsidR="00BC1650" w:rsidRPr="00BC1650" w:rsidRDefault="00BC1650" w:rsidP="00BC1650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245" w:type="dxa"/>
            <w:gridSpan w:val="2"/>
          </w:tcPr>
          <w:p w14:paraId="11B5EF97" w14:textId="77777777" w:rsidR="00BC1650" w:rsidRPr="00BC1650" w:rsidRDefault="00BC1650" w:rsidP="00BC1650">
            <w:pPr>
              <w:jc w:val="both"/>
              <w:rPr>
                <w:rFonts w:cstheme="minorHAnsi"/>
                <w:sz w:val="18"/>
                <w:szCs w:val="20"/>
              </w:rPr>
            </w:pPr>
            <w:r w:rsidRPr="00BC1650">
              <w:rPr>
                <w:rFonts w:cstheme="minorHAnsi"/>
                <w:sz w:val="18"/>
                <w:szCs w:val="20"/>
              </w:rPr>
              <w:t>Postęp finansowy</w:t>
            </w:r>
          </w:p>
        </w:tc>
        <w:tc>
          <w:tcPr>
            <w:tcW w:w="7475" w:type="dxa"/>
          </w:tcPr>
          <w:p w14:paraId="0BB51D85" w14:textId="77777777" w:rsidR="00BC1650" w:rsidRPr="00BC1650" w:rsidRDefault="00BC1650" w:rsidP="00BC1650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 w:rsidRPr="00BC1650">
              <w:rPr>
                <w:rFonts w:asciiTheme="minorHAnsi" w:hAnsiTheme="minorHAnsi" w:cstheme="minorHAnsi"/>
                <w:sz w:val="20"/>
                <w:szCs w:val="20"/>
              </w:rPr>
              <w:t xml:space="preserve">Wartość projektu zgodnie z Porozumieniem o dofinansowanie: </w:t>
            </w:r>
          </w:p>
          <w:p w14:paraId="3E3A2A7E" w14:textId="77777777" w:rsidR="00BC1650" w:rsidRPr="00BC1650" w:rsidRDefault="00BC1650" w:rsidP="00BC1650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C1650">
              <w:rPr>
                <w:rFonts w:asciiTheme="minorHAnsi" w:hAnsiTheme="minorHAnsi" w:cstheme="minorHAnsi"/>
                <w:sz w:val="20"/>
                <w:szCs w:val="20"/>
              </w:rPr>
              <w:t>8.390.764,00 zł.</w:t>
            </w:r>
          </w:p>
          <w:p w14:paraId="587CFFEF" w14:textId="77777777" w:rsidR="00BC1650" w:rsidRPr="00BC1650" w:rsidRDefault="00BC1650" w:rsidP="00BC1650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C1650">
              <w:rPr>
                <w:rFonts w:asciiTheme="minorHAnsi" w:hAnsiTheme="minorHAnsi" w:cstheme="minorHAnsi"/>
                <w:sz w:val="20"/>
                <w:szCs w:val="20"/>
              </w:rPr>
              <w:t xml:space="preserve">Wartość środków wydatkowanych, kwalifikowanych w ramach projektu: </w:t>
            </w:r>
            <w:r w:rsidR="009F4FEF">
              <w:rPr>
                <w:rFonts w:asciiTheme="minorHAnsi" w:hAnsiTheme="minorHAnsi" w:cstheme="minorHAnsi"/>
                <w:sz w:val="20"/>
                <w:szCs w:val="20"/>
              </w:rPr>
              <w:t>7.93</w:t>
            </w:r>
            <w:r w:rsidR="0072046E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9F4FE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72046E">
              <w:rPr>
                <w:rFonts w:asciiTheme="minorHAnsi" w:hAnsiTheme="minorHAnsi" w:cstheme="minorHAnsi"/>
                <w:sz w:val="20"/>
                <w:szCs w:val="20"/>
              </w:rPr>
              <w:t>057,25</w:t>
            </w:r>
            <w:r w:rsidR="009F4FEF">
              <w:rPr>
                <w:rFonts w:asciiTheme="minorHAnsi" w:hAnsiTheme="minorHAnsi" w:cstheme="minorHAnsi"/>
                <w:sz w:val="20"/>
                <w:szCs w:val="20"/>
              </w:rPr>
              <w:t xml:space="preserve"> zł</w:t>
            </w:r>
          </w:p>
          <w:p w14:paraId="4E735DB3" w14:textId="77777777" w:rsidR="00BC1650" w:rsidRPr="00BC1650" w:rsidRDefault="00BC1650" w:rsidP="00BC1650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C1650">
              <w:rPr>
                <w:rFonts w:asciiTheme="minorHAnsi" w:hAnsiTheme="minorHAnsi" w:cstheme="minorHAnsi"/>
                <w:sz w:val="20"/>
                <w:szCs w:val="20"/>
              </w:rPr>
              <w:t>Niższa wartość środków wydatkowanych w stosunku do zaplanowanych uwzględnia powstałe w projekcie oszczędności oraz naliczone kary umowne.</w:t>
            </w:r>
          </w:p>
          <w:p w14:paraId="3ADE68C1" w14:textId="77777777" w:rsidR="00BC1650" w:rsidRPr="00BC1650" w:rsidRDefault="00BC1650" w:rsidP="00BC1650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658DF5" w14:textId="77777777" w:rsidR="00BC1650" w:rsidRPr="00BC1650" w:rsidRDefault="00BC1650" w:rsidP="00BC1650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C1650">
              <w:rPr>
                <w:rFonts w:asciiTheme="minorHAnsi" w:hAnsiTheme="minorHAnsi" w:cstheme="minorHAnsi"/>
                <w:sz w:val="20"/>
                <w:szCs w:val="20"/>
              </w:rPr>
              <w:t xml:space="preserve">Wartość wydatków przedłożonych we wnioskach o płatność: </w:t>
            </w:r>
            <w:r w:rsidR="0072046E">
              <w:rPr>
                <w:rFonts w:asciiTheme="minorHAnsi" w:hAnsiTheme="minorHAnsi" w:cstheme="minorHAnsi"/>
                <w:sz w:val="20"/>
                <w:szCs w:val="20"/>
              </w:rPr>
              <w:t>7.938</w:t>
            </w:r>
            <w:r w:rsidR="009F4FE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72046E">
              <w:rPr>
                <w:rFonts w:asciiTheme="minorHAnsi" w:hAnsiTheme="minorHAnsi" w:cstheme="minorHAnsi"/>
                <w:sz w:val="20"/>
                <w:szCs w:val="20"/>
              </w:rPr>
              <w:t>057,25</w:t>
            </w:r>
            <w:r w:rsidR="009F4FEF">
              <w:rPr>
                <w:rFonts w:asciiTheme="minorHAnsi" w:hAnsiTheme="minorHAnsi" w:cstheme="minorHAnsi"/>
                <w:sz w:val="20"/>
                <w:szCs w:val="20"/>
              </w:rPr>
              <w:t xml:space="preserve"> zł</w:t>
            </w:r>
          </w:p>
          <w:p w14:paraId="30039B50" w14:textId="77777777" w:rsidR="00BC1650" w:rsidRPr="00BC1650" w:rsidRDefault="00BC1650" w:rsidP="00BC1650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C1650">
              <w:rPr>
                <w:rFonts w:asciiTheme="minorHAnsi" w:hAnsiTheme="minorHAnsi" w:cstheme="minorHAnsi"/>
                <w:sz w:val="20"/>
                <w:szCs w:val="20"/>
              </w:rPr>
              <w:t xml:space="preserve">Wartość wydatków rozliczonych: </w:t>
            </w:r>
            <w:r w:rsidR="0072046E">
              <w:rPr>
                <w:rFonts w:asciiTheme="minorHAnsi" w:hAnsiTheme="minorHAnsi" w:cstheme="minorHAnsi"/>
                <w:sz w:val="20"/>
                <w:szCs w:val="20"/>
              </w:rPr>
              <w:t>5.321.335,92</w:t>
            </w:r>
            <w:r w:rsidRPr="00BC1650">
              <w:rPr>
                <w:rFonts w:asciiTheme="minorHAnsi" w:hAnsiTheme="minorHAnsi" w:cstheme="minorHAnsi"/>
                <w:sz w:val="20"/>
                <w:szCs w:val="20"/>
              </w:rPr>
              <w:t xml:space="preserve"> zł</w:t>
            </w:r>
          </w:p>
          <w:p w14:paraId="156A2575" w14:textId="77777777" w:rsidR="00BC1650" w:rsidRPr="00BC1650" w:rsidRDefault="00BC1650" w:rsidP="00BC1650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C1650">
              <w:rPr>
                <w:rFonts w:asciiTheme="minorHAnsi" w:hAnsiTheme="minorHAnsi" w:cstheme="minorHAnsi"/>
                <w:sz w:val="20"/>
                <w:szCs w:val="20"/>
              </w:rPr>
              <w:t xml:space="preserve">Wartość wydatków oczekujących na certyfikację przedłożonych w ramach wniosku o płatność końcową: </w:t>
            </w:r>
            <w:r w:rsidR="009F4FEF">
              <w:rPr>
                <w:rFonts w:asciiTheme="minorHAnsi" w:hAnsiTheme="minorHAnsi" w:cstheme="minorHAnsi"/>
                <w:sz w:val="20"/>
                <w:szCs w:val="20"/>
              </w:rPr>
              <w:t>2.616.721,33 zł</w:t>
            </w:r>
          </w:p>
          <w:p w14:paraId="242BACDF" w14:textId="77777777" w:rsidR="00BC1650" w:rsidRPr="00BC1650" w:rsidRDefault="00BC1650" w:rsidP="00BC1650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A939B0D" w14:textId="77777777" w:rsidR="00BC1650" w:rsidRPr="00BC1650" w:rsidRDefault="00BC1650" w:rsidP="00E76B05">
            <w:pPr>
              <w:pStyle w:val="Default"/>
              <w:jc w:val="both"/>
              <w:rPr>
                <w:rFonts w:asciiTheme="minorHAnsi" w:hAnsiTheme="minorHAnsi" w:cstheme="minorHAnsi"/>
                <w:i/>
                <w:sz w:val="18"/>
                <w:szCs w:val="20"/>
              </w:rPr>
            </w:pPr>
            <w:r w:rsidRPr="00BC1650">
              <w:rPr>
                <w:rFonts w:asciiTheme="minorHAnsi" w:hAnsiTheme="minorHAnsi" w:cstheme="minorHAnsi"/>
                <w:sz w:val="20"/>
                <w:szCs w:val="20"/>
              </w:rPr>
              <w:t xml:space="preserve">W związku z niedotrzymaniem terminów nałożono na Wykonawców kary umowne o łącznej wartości: </w:t>
            </w:r>
            <w:r w:rsidR="00E76B05">
              <w:rPr>
                <w:rFonts w:asciiTheme="minorHAnsi" w:hAnsiTheme="minorHAnsi" w:cstheme="minorHAnsi"/>
                <w:sz w:val="20"/>
                <w:szCs w:val="20"/>
              </w:rPr>
              <w:t>88.679,17</w:t>
            </w:r>
            <w:r w:rsidRPr="00BC1650">
              <w:rPr>
                <w:rFonts w:asciiTheme="minorHAnsi" w:hAnsiTheme="minorHAnsi" w:cstheme="minorHAnsi"/>
                <w:sz w:val="20"/>
                <w:szCs w:val="20"/>
              </w:rPr>
              <w:t xml:space="preserve"> zł.</w:t>
            </w:r>
          </w:p>
        </w:tc>
      </w:tr>
      <w:tr w:rsidR="00BC1650" w:rsidRPr="00BC1650" w14:paraId="031530BF" w14:textId="77777777" w:rsidTr="00BC1650">
        <w:tc>
          <w:tcPr>
            <w:tcW w:w="342" w:type="dxa"/>
          </w:tcPr>
          <w:p w14:paraId="3C1A3C29" w14:textId="77777777" w:rsidR="00BC1650" w:rsidRPr="00BC1650" w:rsidRDefault="00BC1650" w:rsidP="00BC1650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245" w:type="dxa"/>
            <w:gridSpan w:val="2"/>
          </w:tcPr>
          <w:p w14:paraId="5582D1A0" w14:textId="77777777" w:rsidR="00BC1650" w:rsidRPr="00BC1650" w:rsidRDefault="00BC1650" w:rsidP="00BC1650">
            <w:pPr>
              <w:rPr>
                <w:rFonts w:cstheme="minorHAnsi"/>
                <w:sz w:val="18"/>
                <w:szCs w:val="20"/>
              </w:rPr>
            </w:pPr>
            <w:r w:rsidRPr="00BC1650">
              <w:rPr>
                <w:rFonts w:cstheme="minorHAnsi"/>
                <w:sz w:val="18"/>
                <w:szCs w:val="20"/>
              </w:rPr>
              <w:t>Postęp rzeczowy</w:t>
            </w:r>
          </w:p>
        </w:tc>
        <w:tc>
          <w:tcPr>
            <w:tcW w:w="7475" w:type="dxa"/>
          </w:tcPr>
          <w:p w14:paraId="16B0D413" w14:textId="77777777" w:rsidR="00BC1650" w:rsidRPr="00BC1650" w:rsidRDefault="00BC1650" w:rsidP="00BC1650">
            <w:pPr>
              <w:rPr>
                <w:rFonts w:cstheme="minorHAnsi"/>
                <w:b/>
              </w:rPr>
            </w:pPr>
            <w:r w:rsidRPr="00BC1650">
              <w:rPr>
                <w:rFonts w:cstheme="minorHAnsi"/>
                <w:b/>
              </w:rPr>
              <w:t>Realizacja kamieni milowych:</w:t>
            </w:r>
          </w:p>
          <w:p w14:paraId="18C4946D" w14:textId="77777777" w:rsidR="00BC1650" w:rsidRPr="00BC1650" w:rsidRDefault="00BC1650" w:rsidP="00BC1650">
            <w:pPr>
              <w:rPr>
                <w:rFonts w:cstheme="minorHAnsi"/>
              </w:rPr>
            </w:pPr>
          </w:p>
          <w:tbl>
            <w:tblPr>
              <w:tblStyle w:val="Tabela-Siatka"/>
              <w:tblW w:w="7195" w:type="dxa"/>
              <w:tblLook w:val="04A0" w:firstRow="1" w:lastRow="0" w:firstColumn="1" w:lastColumn="0" w:noHBand="0" w:noVBand="1"/>
              <w:tblCaption w:val="Kamienie milowe."/>
            </w:tblPr>
            <w:tblGrid>
              <w:gridCol w:w="2122"/>
              <w:gridCol w:w="1306"/>
              <w:gridCol w:w="1396"/>
              <w:gridCol w:w="2371"/>
            </w:tblGrid>
            <w:tr w:rsidR="00BC1650" w:rsidRPr="00BC1650" w14:paraId="2DDCF7C1" w14:textId="77777777" w:rsidTr="00BC1650">
              <w:trPr>
                <w:trHeight w:val="635"/>
                <w:tblHeader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487EE3ED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b/>
                      <w:sz w:val="20"/>
                      <w:szCs w:val="20"/>
                    </w:rPr>
                    <w:t>Nazwa</w:t>
                  </w:r>
                </w:p>
              </w:tc>
              <w:tc>
                <w:tcPr>
                  <w:tcW w:w="13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46FADC21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b/>
                      <w:sz w:val="20"/>
                      <w:szCs w:val="20"/>
                    </w:rPr>
                    <w:t>Planowany termin osiągnięcia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20DBC072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b/>
                      <w:sz w:val="20"/>
                      <w:szCs w:val="20"/>
                    </w:rPr>
                    <w:t>Rzeczywisty termin osiągnięcia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2972A2D1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b/>
                      <w:sz w:val="20"/>
                      <w:szCs w:val="20"/>
                    </w:rPr>
                    <w:t>Status realizacji kamienia milowego</w:t>
                  </w:r>
                </w:p>
              </w:tc>
            </w:tr>
            <w:tr w:rsidR="00BC1650" w:rsidRPr="00BC1650" w14:paraId="6FBB5BF3" w14:textId="77777777" w:rsidTr="00BC1650"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197A10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t>Przygotowanie dokumentacji projektowej, w tym technicznej / przygotowana dokumentacja projektowa (KM1)</w:t>
                  </w:r>
                </w:p>
              </w:tc>
              <w:tc>
                <w:tcPr>
                  <w:tcW w:w="1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6C6E37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05-2018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CCE282" w14:textId="77777777" w:rsidR="00BC1650" w:rsidRPr="00BC1650" w:rsidRDefault="00BC1650" w:rsidP="00BC1650">
                  <w:pPr>
                    <w:pStyle w:val="Akapitzlist"/>
                    <w:ind w:left="7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07-2017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1A8DB7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t>Osiągnięty</w:t>
                  </w:r>
                </w:p>
              </w:tc>
            </w:tr>
            <w:tr w:rsidR="00BC1650" w:rsidRPr="00BC1650" w14:paraId="68ACC8C7" w14:textId="77777777" w:rsidTr="00BC1650"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C37B82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t>Przeprowadzenie badań z użytkownikami, przygotowanie makiet systemu i grafiki (etap projektowania systemu) / Zakończenie badań i przygotowanie makiet (KM2)</w:t>
                  </w:r>
                </w:p>
              </w:tc>
              <w:tc>
                <w:tcPr>
                  <w:tcW w:w="1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65D203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02-2019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36A83E" w14:textId="77777777" w:rsidR="00BC1650" w:rsidRPr="00BC1650" w:rsidRDefault="00BC1650" w:rsidP="00BC1650">
                  <w:pPr>
                    <w:pStyle w:val="Akapitzlist"/>
                    <w:ind w:left="7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12-2018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E11343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t>Osiągnięty</w:t>
                  </w:r>
                </w:p>
              </w:tc>
            </w:tr>
            <w:tr w:rsidR="00BC1650" w:rsidRPr="00BC1650" w14:paraId="65057995" w14:textId="77777777" w:rsidTr="00BC1650"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9F7985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t>Przygotowanie do wdrożenia systemu zarządzania bezpieczeństwem informacji w NAC / Gotowość do wdrożenia systemu (KM3)</w:t>
                  </w:r>
                </w:p>
              </w:tc>
              <w:tc>
                <w:tcPr>
                  <w:tcW w:w="1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05CD7D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04-2019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A91D03" w14:textId="77777777" w:rsidR="00BC1650" w:rsidRPr="00BC1650" w:rsidRDefault="00BC1650" w:rsidP="00BC1650">
                  <w:pPr>
                    <w:pStyle w:val="Akapitzlist"/>
                    <w:ind w:left="7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03-2019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CAC573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t>Osiągnięty</w:t>
                  </w:r>
                </w:p>
              </w:tc>
            </w:tr>
            <w:tr w:rsidR="00BC1650" w:rsidRPr="00BC1650" w14:paraId="4704A395" w14:textId="77777777" w:rsidTr="00BC1650"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163ACC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t>Zakup infrastruktury i oprogramowania standardowego / Przygotowana infrastruktura (KM 4)</w:t>
                  </w:r>
                </w:p>
              </w:tc>
              <w:tc>
                <w:tcPr>
                  <w:tcW w:w="1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DA6CA4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08-2019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86A2D3" w14:textId="77777777" w:rsidR="00BC1650" w:rsidRPr="00BC1650" w:rsidRDefault="00BC1650" w:rsidP="00BC1650">
                  <w:pPr>
                    <w:pStyle w:val="Akapitzlist"/>
                    <w:ind w:left="7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11-2019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214AEC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t>Osiągnięty</w:t>
                  </w:r>
                </w:p>
                <w:p w14:paraId="6F442A81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251F90D9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t xml:space="preserve">Opóźnienie terminu w stosunku do planowanego wyniknęło z przeciągającej </w:t>
                  </w:r>
                  <w:r w:rsidRPr="00BC1650">
                    <w:rPr>
                      <w:rFonts w:cstheme="minorHAnsi"/>
                      <w:sz w:val="20"/>
                      <w:szCs w:val="20"/>
                    </w:rPr>
                    <w:lastRenderedPageBreak/>
                    <w:t>się procedury przetargowej i odpowiedzi na pytania Wykonawców. Umowa na modernizację infrastruktury została podpisana w dn. 22.08.2019 r. Przedmiot umowy w zakresie infrastruktury został odebrany w dn. 21-10-2019 r. Instalacja oprogramowania standardowego na środowisku ADE została zakończona 28.11.2019.</w:t>
                  </w:r>
                </w:p>
              </w:tc>
            </w:tr>
            <w:tr w:rsidR="00BC1650" w:rsidRPr="00BC1650" w14:paraId="16C14C17" w14:textId="77777777" w:rsidTr="00BC1650"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04614D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lastRenderedPageBreak/>
                    <w:t>Wytworzenie oprogramowania systemowego / Gotowość systemu do testów (KM 5)</w:t>
                  </w:r>
                </w:p>
              </w:tc>
              <w:tc>
                <w:tcPr>
                  <w:tcW w:w="1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157619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09-2019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60A6F4" w14:textId="77777777" w:rsidR="00BC1650" w:rsidRPr="00BC1650" w:rsidRDefault="00BC1650" w:rsidP="00BC1650">
                  <w:pPr>
                    <w:pStyle w:val="Akapitzlist"/>
                    <w:ind w:left="7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07-2019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F19A81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t>Osiągnięty</w:t>
                  </w:r>
                </w:p>
              </w:tc>
            </w:tr>
            <w:tr w:rsidR="00BC1650" w:rsidRPr="00BC1650" w14:paraId="2A3852D9" w14:textId="77777777" w:rsidTr="00BC1650"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90CBBA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t>Testy i audyt systemu / Zakończenie I fazy testów (KM 6)</w:t>
                  </w:r>
                </w:p>
              </w:tc>
              <w:tc>
                <w:tcPr>
                  <w:tcW w:w="1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E448FB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10-2019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D097AE" w14:textId="77777777" w:rsidR="00BC1650" w:rsidRPr="00BC1650" w:rsidRDefault="00BC1650" w:rsidP="00BC1650">
                  <w:pPr>
                    <w:pStyle w:val="Akapitzlist"/>
                    <w:ind w:left="7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10-2019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57C787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t>Osiągnięty</w:t>
                  </w:r>
                </w:p>
                <w:p w14:paraId="6C8E4D4C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  <w:tr w:rsidR="00BC1650" w:rsidRPr="00BC1650" w14:paraId="2D338DC0" w14:textId="77777777" w:rsidTr="00BC1650"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CF1A96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t>Poprawa systemu po testach i audycie / Zakończenie testów (KM 7)</w:t>
                  </w:r>
                </w:p>
              </w:tc>
              <w:tc>
                <w:tcPr>
                  <w:tcW w:w="1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3BB879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12-2019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20B47B" w14:textId="77777777" w:rsidR="00BC1650" w:rsidRPr="00BC1650" w:rsidRDefault="00BC1650" w:rsidP="00BC1650">
                  <w:pPr>
                    <w:pStyle w:val="Akapitzlist"/>
                    <w:ind w:left="7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12-2019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B880D7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t>Osiągnięty</w:t>
                  </w:r>
                </w:p>
              </w:tc>
            </w:tr>
            <w:tr w:rsidR="00BC1650" w:rsidRPr="00BC1650" w14:paraId="18B9C926" w14:textId="77777777" w:rsidTr="00BC1650"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D1C9D4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t>Przygotowanie platformy szkoleniowej / Przygotowana platforma (KM 8)</w:t>
                  </w:r>
                </w:p>
              </w:tc>
              <w:tc>
                <w:tcPr>
                  <w:tcW w:w="1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38A401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12-2019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F899F8" w14:textId="77777777" w:rsidR="00BC1650" w:rsidRPr="00BC1650" w:rsidRDefault="00BC1650" w:rsidP="00BC1650">
                  <w:pPr>
                    <w:pStyle w:val="Akapitzlist"/>
                    <w:ind w:left="7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03-2020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7B69B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t>Osiągnięty</w:t>
                  </w:r>
                </w:p>
                <w:p w14:paraId="6365275B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3AA3C01A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t>Opóźnienie terminu w stosunku do planowanego wyniknęło z opóźnień związanych z dostawą infrastruktury oraz przygotowania systemu. Podjęto decyzję o przygotowaniu platformy własnymi siłami. Data udostępnienia platformy: 30.03.2020</w:t>
                  </w:r>
                </w:p>
                <w:p w14:paraId="370D6A75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  <w:tr w:rsidR="00BC1650" w:rsidRPr="00BC1650" w14:paraId="5ACD5CC5" w14:textId="77777777" w:rsidTr="00BC1650"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666496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t>Uruchomienie testowe systemu / Poprawne wdrożenie testowe systemu (KM 9)</w:t>
                  </w:r>
                </w:p>
              </w:tc>
              <w:tc>
                <w:tcPr>
                  <w:tcW w:w="1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2DA7A8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01-2020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85B7B7" w14:textId="77777777" w:rsidR="00BC1650" w:rsidRPr="00BC1650" w:rsidRDefault="00BC1650" w:rsidP="00BC1650">
                  <w:pPr>
                    <w:pStyle w:val="Akapitzlist"/>
                    <w:ind w:left="7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12-2019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E5BF99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t>Osiągnięty</w:t>
                  </w:r>
                </w:p>
                <w:p w14:paraId="27F41B70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  <w:tr w:rsidR="00BC1650" w:rsidRPr="00BC1650" w14:paraId="6708CE0C" w14:textId="77777777" w:rsidTr="00BC1650"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6CDD8B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t>Wdrożenie produkcyjne systemu / Poprawne wdrożenie produkcyjne systemu (KM 10)</w:t>
                  </w:r>
                </w:p>
              </w:tc>
              <w:tc>
                <w:tcPr>
                  <w:tcW w:w="1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7BC728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02-2020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942311" w14:textId="77777777" w:rsidR="00BC1650" w:rsidRPr="00BC1650" w:rsidRDefault="00BC1650" w:rsidP="00BC1650">
                  <w:pPr>
                    <w:pStyle w:val="Akapitzlist"/>
                    <w:ind w:left="7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01-2020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1245B3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t>Osiągnięty</w:t>
                  </w:r>
                </w:p>
              </w:tc>
            </w:tr>
            <w:tr w:rsidR="00BC1650" w:rsidRPr="00BC1650" w14:paraId="2D0F3752" w14:textId="77777777" w:rsidTr="00BC1650"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D5A362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t xml:space="preserve">Przygotowanie dokumentacji powdrożeniowej i powykonawczej / Przygotowana dokumentacja </w:t>
                  </w:r>
                  <w:r w:rsidRPr="00BC1650">
                    <w:rPr>
                      <w:rFonts w:cstheme="minorHAnsi"/>
                      <w:sz w:val="20"/>
                      <w:szCs w:val="20"/>
                    </w:rPr>
                    <w:lastRenderedPageBreak/>
                    <w:t>powdrożeniowa i powykonawcza systemu (KM 11)</w:t>
                  </w:r>
                </w:p>
              </w:tc>
              <w:tc>
                <w:tcPr>
                  <w:tcW w:w="1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E9DE90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lastRenderedPageBreak/>
                    <w:t>03-2020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0C0CBB" w14:textId="77777777" w:rsidR="00BC1650" w:rsidRPr="00BC1650" w:rsidRDefault="00BC1650" w:rsidP="00BC1650">
                  <w:pPr>
                    <w:pStyle w:val="Akapitzlist"/>
                    <w:ind w:left="7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03-2020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515AA4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t>Osiągnięty</w:t>
                  </w:r>
                </w:p>
              </w:tc>
            </w:tr>
            <w:tr w:rsidR="00BC1650" w:rsidRPr="00BC1650" w14:paraId="6C95FE37" w14:textId="77777777" w:rsidTr="00BC1650"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CA144A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t>Szkolenia użytkowników / szkolenia przeprowadzone (KM 12)</w:t>
                  </w:r>
                </w:p>
              </w:tc>
              <w:tc>
                <w:tcPr>
                  <w:tcW w:w="1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792A02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06-2020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D6160" w14:textId="77777777" w:rsidR="00BC1650" w:rsidRPr="00BC1650" w:rsidRDefault="00BC1650" w:rsidP="00BC1650">
                  <w:pPr>
                    <w:pStyle w:val="Akapitzlist"/>
                    <w:ind w:left="7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06-2020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9D60C3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t>Osiągnięty</w:t>
                  </w:r>
                </w:p>
              </w:tc>
            </w:tr>
          </w:tbl>
          <w:p w14:paraId="51467B0A" w14:textId="77777777" w:rsidR="00BC1650" w:rsidRPr="00BC1650" w:rsidRDefault="00BC1650" w:rsidP="00BC1650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17EB209A" w14:textId="77777777" w:rsidR="00BC1650" w:rsidRPr="00BC1650" w:rsidRDefault="00BC1650" w:rsidP="00BC1650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324E71FD" w14:textId="77777777" w:rsidR="00BC1650" w:rsidRPr="00BC1650" w:rsidRDefault="00BC1650" w:rsidP="00BC1650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C1650">
              <w:rPr>
                <w:rFonts w:cstheme="minorHAnsi"/>
                <w:b/>
                <w:sz w:val="20"/>
                <w:szCs w:val="20"/>
              </w:rPr>
              <w:t>Realizacja poszczególnych zadań:</w:t>
            </w:r>
          </w:p>
          <w:p w14:paraId="0677B9AD" w14:textId="77777777" w:rsidR="00BC1650" w:rsidRPr="00BC1650" w:rsidRDefault="00BC1650" w:rsidP="00BC1650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3A1ACF41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b/>
                <w:sz w:val="20"/>
                <w:szCs w:val="20"/>
              </w:rPr>
              <w:t>Zadanie 1:</w:t>
            </w:r>
            <w:r w:rsidRPr="00BC165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18DCD4D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Promocj</w:t>
            </w:r>
            <w:r>
              <w:rPr>
                <w:rFonts w:cstheme="minorHAnsi"/>
                <w:sz w:val="20"/>
                <w:szCs w:val="20"/>
              </w:rPr>
              <w:t xml:space="preserve">a projektu i akcja promocyjna </w:t>
            </w:r>
          </w:p>
          <w:p w14:paraId="2809D0E6" w14:textId="77777777" w:rsidR="00BC1650" w:rsidRP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zrealizowane w całości, za zgodą IP zmianie uległa formuła przeprowadzonych spotkań (ze stacjonarnych na zdalne z uwagi na ograniczenia spowodowane pandemią wirusa COVID-19.</w:t>
            </w:r>
          </w:p>
          <w:p w14:paraId="1B9FDDCD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b/>
                <w:sz w:val="20"/>
                <w:szCs w:val="20"/>
              </w:rPr>
              <w:t>Zadanie 2:</w:t>
            </w:r>
            <w:r w:rsidRPr="00BC165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F0CB792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Zakup sprzętu dla zespołu p</w:t>
            </w:r>
            <w:r>
              <w:rPr>
                <w:rFonts w:cstheme="minorHAnsi"/>
                <w:sz w:val="20"/>
                <w:szCs w:val="20"/>
              </w:rPr>
              <w:t xml:space="preserve">rojektowego z oprogramowaniem </w:t>
            </w:r>
          </w:p>
          <w:p w14:paraId="05EB3B6D" w14:textId="77777777" w:rsidR="00BC1650" w:rsidRP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zrealizowane w całości zgodnie z planowanym zakresem projektu.</w:t>
            </w:r>
          </w:p>
          <w:p w14:paraId="2C5380D7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b/>
                <w:sz w:val="20"/>
                <w:szCs w:val="20"/>
              </w:rPr>
              <w:t>Zadanie 3:</w:t>
            </w:r>
            <w:r w:rsidRPr="00BC165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A829372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Prz</w:t>
            </w:r>
            <w:r>
              <w:rPr>
                <w:rFonts w:cstheme="minorHAnsi"/>
                <w:sz w:val="20"/>
                <w:szCs w:val="20"/>
              </w:rPr>
              <w:t xml:space="preserve">ygotowanie analizy biznesowej </w:t>
            </w:r>
          </w:p>
          <w:p w14:paraId="1E5F4000" w14:textId="77777777" w:rsidR="00BC1650" w:rsidRP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zrealizowane w całości zgodnie z planowanym zakresem projektu.</w:t>
            </w:r>
          </w:p>
          <w:p w14:paraId="472713B2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b/>
                <w:sz w:val="20"/>
                <w:szCs w:val="20"/>
              </w:rPr>
              <w:t>Zadanie 4:</w:t>
            </w:r>
            <w:r w:rsidRPr="00BC165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12B6962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Badania użytkowników </w:t>
            </w:r>
          </w:p>
          <w:p w14:paraId="3976A6A6" w14:textId="77777777" w:rsidR="00BC1650" w:rsidRP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zrealizowane w całości zgodnie z planowanym zakresem projektu.</w:t>
            </w:r>
          </w:p>
          <w:p w14:paraId="17E4042D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b/>
                <w:sz w:val="20"/>
                <w:szCs w:val="20"/>
              </w:rPr>
              <w:t>Zadanie 5:</w:t>
            </w:r>
            <w:r w:rsidRPr="00BC165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180EBF8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Przygotowani</w:t>
            </w:r>
            <w:r>
              <w:rPr>
                <w:rFonts w:cstheme="minorHAnsi"/>
                <w:sz w:val="20"/>
                <w:szCs w:val="20"/>
              </w:rPr>
              <w:t xml:space="preserve">e makiet i grafiki, opieka UX </w:t>
            </w:r>
          </w:p>
          <w:p w14:paraId="69E956B8" w14:textId="77777777" w:rsidR="00BC1650" w:rsidRP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zrealizowane w całości zgodnie z planowanym zakresem projektu.</w:t>
            </w:r>
          </w:p>
          <w:p w14:paraId="37B0B194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b/>
                <w:sz w:val="20"/>
                <w:szCs w:val="20"/>
              </w:rPr>
              <w:t>Zadanie 6:</w:t>
            </w:r>
            <w:r w:rsidRPr="00BC165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099415A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Wdrożenie systemu zarządzan</w:t>
            </w:r>
            <w:r>
              <w:rPr>
                <w:rFonts w:cstheme="minorHAnsi"/>
                <w:sz w:val="20"/>
                <w:szCs w:val="20"/>
              </w:rPr>
              <w:t xml:space="preserve">ia bezpieczeństwem informacji </w:t>
            </w:r>
          </w:p>
          <w:p w14:paraId="626CD137" w14:textId="77777777" w:rsidR="00BC1650" w:rsidRP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zrealizowane w całości zgodnie z planowanym zakresem projektu.</w:t>
            </w:r>
          </w:p>
          <w:p w14:paraId="03A31BAD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b/>
                <w:sz w:val="20"/>
                <w:szCs w:val="20"/>
              </w:rPr>
              <w:t>Zadanie 7:</w:t>
            </w:r>
            <w:r w:rsidRPr="00BC165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3697685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Infrastruktura sieci, Platforma serwerowa, Infrastruktura Archiwum</w:t>
            </w:r>
            <w:r>
              <w:rPr>
                <w:rFonts w:cstheme="minorHAnsi"/>
                <w:sz w:val="20"/>
                <w:szCs w:val="20"/>
              </w:rPr>
              <w:t xml:space="preserve"> Cyfrowego, Archiwum Głębokie </w:t>
            </w:r>
          </w:p>
          <w:p w14:paraId="1FF48869" w14:textId="77777777" w:rsidR="00BC1650" w:rsidRP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zrealizowane w całości zgodnie z planowanym zakresem projektu.</w:t>
            </w:r>
          </w:p>
          <w:p w14:paraId="0321F18D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b/>
                <w:sz w:val="20"/>
                <w:szCs w:val="20"/>
              </w:rPr>
              <w:t>Zadanie 8:</w:t>
            </w:r>
            <w:r w:rsidRPr="00BC165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83C53B0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Oprogramowanie standardowe </w:t>
            </w:r>
          </w:p>
          <w:p w14:paraId="4D6359E3" w14:textId="77777777" w:rsidR="00BC1650" w:rsidRP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zrealizowane w całości zgodnie z planowanym zakresem projektu.</w:t>
            </w:r>
          </w:p>
          <w:p w14:paraId="777C26DD" w14:textId="77777777" w:rsidR="00BC1650" w:rsidRDefault="00BC1650" w:rsidP="00BC1650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C1650">
              <w:rPr>
                <w:rFonts w:cstheme="minorHAnsi"/>
                <w:b/>
                <w:sz w:val="20"/>
                <w:szCs w:val="20"/>
              </w:rPr>
              <w:t xml:space="preserve">Zadanie 9: </w:t>
            </w:r>
          </w:p>
          <w:p w14:paraId="70EBDE79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Dostosowanie serwerowni</w:t>
            </w:r>
          </w:p>
          <w:p w14:paraId="23C2C145" w14:textId="77777777" w:rsidR="00BC1650" w:rsidRP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zrealizowane z uzgodnionymi zmianami,</w:t>
            </w:r>
            <w:r w:rsidRPr="00BC1650">
              <w:rPr>
                <w:rFonts w:cstheme="minorHAnsi"/>
                <w:sz w:val="20"/>
                <w:szCs w:val="20"/>
              </w:rPr>
              <w:t xml:space="preserve"> za zgodą IP zmniejszono zakres prac dot. modernizacji serwerowni w AP Bydgoszcz</w:t>
            </w:r>
            <w:r>
              <w:rPr>
                <w:rFonts w:cstheme="minorHAnsi"/>
                <w:sz w:val="20"/>
                <w:szCs w:val="20"/>
              </w:rPr>
              <w:t xml:space="preserve"> oraz sposób realizacji w serwerowni NAC</w:t>
            </w:r>
            <w:r w:rsidR="006C256F">
              <w:rPr>
                <w:rFonts w:cstheme="minorHAnsi"/>
                <w:sz w:val="20"/>
                <w:szCs w:val="20"/>
              </w:rPr>
              <w:t>.</w:t>
            </w:r>
          </w:p>
          <w:p w14:paraId="017D2A8B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b/>
                <w:sz w:val="20"/>
                <w:szCs w:val="20"/>
              </w:rPr>
              <w:t>Zadanie 10:</w:t>
            </w:r>
            <w:r w:rsidRPr="00BC165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9D5CBFF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Łącza między serwerowniami</w:t>
            </w:r>
          </w:p>
          <w:p w14:paraId="59FFC3A3" w14:textId="77777777" w:rsidR="00BC1650" w:rsidRP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zrealizowane w całości zgodnie z planowanym zakresem projektu.</w:t>
            </w:r>
          </w:p>
          <w:p w14:paraId="44012CE4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b/>
                <w:sz w:val="20"/>
                <w:szCs w:val="20"/>
              </w:rPr>
              <w:t>Zadanie 11:</w:t>
            </w:r>
            <w:r w:rsidRPr="00BC165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C23F726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Oprogramowanie systemowe</w:t>
            </w:r>
          </w:p>
          <w:p w14:paraId="0ACD6239" w14:textId="77777777" w:rsidR="00BC1650" w:rsidRP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Zrealizowane w całości, </w:t>
            </w:r>
            <w:r w:rsidRPr="00BC1650">
              <w:rPr>
                <w:rFonts w:cstheme="minorHAnsi"/>
                <w:sz w:val="20"/>
                <w:szCs w:val="20"/>
              </w:rPr>
              <w:t xml:space="preserve"> za zgodą IP rozszerzono zakres prac o przeprowadzenie niezbędnych testów funkcjonalnych i kontrolnych oprogramowania.</w:t>
            </w:r>
          </w:p>
          <w:p w14:paraId="043DCA1A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b/>
                <w:sz w:val="20"/>
                <w:szCs w:val="20"/>
              </w:rPr>
              <w:t>Zadanie 12:</w:t>
            </w:r>
            <w:r w:rsidRPr="00BC165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17EED0F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 xml:space="preserve">Rozwiązanie </w:t>
            </w:r>
            <w:r>
              <w:rPr>
                <w:rFonts w:cstheme="minorHAnsi"/>
                <w:sz w:val="20"/>
                <w:szCs w:val="20"/>
              </w:rPr>
              <w:t xml:space="preserve">do tworzenia kopii zapasowych </w:t>
            </w:r>
          </w:p>
          <w:p w14:paraId="0D593956" w14:textId="77777777" w:rsidR="00BC1650" w:rsidRPr="00BC1650" w:rsidRDefault="006C256F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="00BC1650">
              <w:rPr>
                <w:rFonts w:cstheme="minorHAnsi"/>
                <w:sz w:val="20"/>
                <w:szCs w:val="20"/>
              </w:rPr>
              <w:t xml:space="preserve">realizowane z uzgodnionymi zmianami, </w:t>
            </w:r>
            <w:r w:rsidR="00BC1650" w:rsidRPr="00BC1650">
              <w:rPr>
                <w:rFonts w:cstheme="minorHAnsi"/>
                <w:sz w:val="20"/>
                <w:szCs w:val="20"/>
              </w:rPr>
              <w:t>za zgodą IP zmieniono pierwotny zakres rzeczowy zadania, dostosowując rozwiązanie do zakupionej w ramach projektu infrastruktury sprzętowej,</w:t>
            </w:r>
          </w:p>
          <w:p w14:paraId="32F94666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b/>
                <w:sz w:val="20"/>
                <w:szCs w:val="20"/>
              </w:rPr>
              <w:t>Zadanie 13:</w:t>
            </w:r>
            <w:r w:rsidRPr="00BC165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00E8CB3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Wykonanie systemu e-</w:t>
            </w:r>
            <w:r>
              <w:rPr>
                <w:rFonts w:cstheme="minorHAnsi"/>
                <w:sz w:val="20"/>
                <w:szCs w:val="20"/>
              </w:rPr>
              <w:t xml:space="preserve">learning'u </w:t>
            </w:r>
          </w:p>
          <w:p w14:paraId="69387A1A" w14:textId="77777777" w:rsidR="00BC1650" w:rsidRP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lastRenderedPageBreak/>
              <w:t>zadanie zrealizowane w całości,  przygotowanie platformy e-learningowej zostało wykonane siłami własnymi, a nie jak pierwotnie było zakładane – przez firmę zewnętrzną.</w:t>
            </w:r>
          </w:p>
          <w:p w14:paraId="36B137CC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b/>
                <w:sz w:val="20"/>
                <w:szCs w:val="20"/>
              </w:rPr>
              <w:t>Zadanie 14:</w:t>
            </w:r>
            <w:r w:rsidRPr="00BC165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7B66CB8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Przeprowadzenie szkoleń elearningowych dla użytkowników instytucjonalnych (archiwa państwowe, podmioty zobowiązane do przekazywania materiałów archiwa</w:t>
            </w:r>
            <w:r>
              <w:rPr>
                <w:rFonts w:cstheme="minorHAnsi"/>
                <w:sz w:val="20"/>
                <w:szCs w:val="20"/>
              </w:rPr>
              <w:t>lnych) z administracji systemu</w:t>
            </w:r>
          </w:p>
          <w:p w14:paraId="3C759FFE" w14:textId="77777777" w:rsidR="00BC1650" w:rsidRP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Zrealizowane w całości,</w:t>
            </w:r>
            <w:r w:rsidRPr="00BC1650">
              <w:rPr>
                <w:rFonts w:cstheme="minorHAnsi"/>
                <w:sz w:val="20"/>
                <w:szCs w:val="20"/>
              </w:rPr>
              <w:t xml:space="preserve"> za zgodą IP zmianie uległa formuła przeprowadzonych szkoleń (ze stacjonarnych na zdalne, z uwagi na ograniczenia spowodowane pandemią wirusa COVID-19).</w:t>
            </w:r>
          </w:p>
          <w:p w14:paraId="0787A240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b/>
                <w:sz w:val="20"/>
                <w:szCs w:val="20"/>
              </w:rPr>
              <w:t>Zadanie 15:</w:t>
            </w:r>
            <w:r w:rsidRPr="00BC165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96835F5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Au</w:t>
            </w:r>
            <w:r>
              <w:rPr>
                <w:rFonts w:cstheme="minorHAnsi"/>
                <w:sz w:val="20"/>
                <w:szCs w:val="20"/>
              </w:rPr>
              <w:t xml:space="preserve">dyt bezpieczeństwa i WCAG 2.0 </w:t>
            </w:r>
          </w:p>
          <w:p w14:paraId="2DEAE780" w14:textId="77777777" w:rsidR="00BC1650" w:rsidRP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zrealizowane w całości zgodnie z planowanym zakresem projektu.</w:t>
            </w:r>
          </w:p>
          <w:p w14:paraId="27BFD7C4" w14:textId="77777777" w:rsidR="00BC1650" w:rsidRDefault="00BC1650" w:rsidP="00BC1650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C1650">
              <w:rPr>
                <w:rFonts w:cstheme="minorHAnsi"/>
                <w:b/>
                <w:sz w:val="20"/>
                <w:szCs w:val="20"/>
              </w:rPr>
              <w:t xml:space="preserve">Zadanie 16: </w:t>
            </w:r>
          </w:p>
          <w:p w14:paraId="05C551E0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Wynagrod</w:t>
            </w:r>
            <w:r>
              <w:rPr>
                <w:rFonts w:cstheme="minorHAnsi"/>
                <w:sz w:val="20"/>
                <w:szCs w:val="20"/>
              </w:rPr>
              <w:t xml:space="preserve">zenie pracownicy merytoryczni </w:t>
            </w:r>
          </w:p>
          <w:p w14:paraId="7DE29F6A" w14:textId="77777777" w:rsidR="00BC1650" w:rsidRP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zadanie zrealizowane.</w:t>
            </w:r>
          </w:p>
          <w:p w14:paraId="7A0AA9AE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b/>
                <w:sz w:val="20"/>
                <w:szCs w:val="20"/>
              </w:rPr>
              <w:t>Zadanie 17:</w:t>
            </w:r>
            <w:r w:rsidRPr="00BC165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61C61F0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Wynagr</w:t>
            </w:r>
            <w:r>
              <w:rPr>
                <w:rFonts w:cstheme="minorHAnsi"/>
                <w:sz w:val="20"/>
                <w:szCs w:val="20"/>
              </w:rPr>
              <w:t xml:space="preserve">odzenie zarządzanie projektem </w:t>
            </w:r>
          </w:p>
          <w:p w14:paraId="09E5F30E" w14:textId="77777777" w:rsidR="00BC1650" w:rsidRP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zadanie zrealizowane.</w:t>
            </w:r>
          </w:p>
          <w:p w14:paraId="55AA22C5" w14:textId="77777777" w:rsid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B04D2BA" w14:textId="77777777" w:rsidR="00BC1650" w:rsidRPr="00BC1650" w:rsidRDefault="00BC1650" w:rsidP="00BC1650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Wprowadzone zmiany (za zgodą IP) nie spowodowały zwiększenia wartości całkowitej realizowanego projektu.</w:t>
            </w:r>
          </w:p>
        </w:tc>
      </w:tr>
      <w:tr w:rsidR="00BC1650" w:rsidRPr="00BC1650" w14:paraId="27928A66" w14:textId="77777777" w:rsidTr="00BC1650">
        <w:tc>
          <w:tcPr>
            <w:tcW w:w="342" w:type="dxa"/>
          </w:tcPr>
          <w:p w14:paraId="5EFBB693" w14:textId="77777777" w:rsidR="00BC1650" w:rsidRPr="00BC1650" w:rsidRDefault="00BC1650" w:rsidP="00BC1650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245" w:type="dxa"/>
            <w:gridSpan w:val="2"/>
          </w:tcPr>
          <w:p w14:paraId="7997FF2A" w14:textId="77777777" w:rsidR="00BC1650" w:rsidRPr="00BC1650" w:rsidRDefault="00BC1650" w:rsidP="00BC1650">
            <w:pPr>
              <w:rPr>
                <w:rFonts w:cstheme="minorHAnsi"/>
                <w:sz w:val="18"/>
                <w:szCs w:val="20"/>
              </w:rPr>
            </w:pPr>
            <w:r w:rsidRPr="00BC1650">
              <w:rPr>
                <w:rFonts w:cstheme="minorHAnsi"/>
                <w:sz w:val="18"/>
                <w:szCs w:val="20"/>
              </w:rPr>
              <w:t>E-usługi dla obywateli i przedsiębiorców</w:t>
            </w:r>
          </w:p>
        </w:tc>
        <w:tc>
          <w:tcPr>
            <w:tcW w:w="7475" w:type="dxa"/>
          </w:tcPr>
          <w:tbl>
            <w:tblPr>
              <w:tblW w:w="72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56"/>
              <w:gridCol w:w="1510"/>
              <w:gridCol w:w="1875"/>
              <w:gridCol w:w="1083"/>
              <w:gridCol w:w="2349"/>
            </w:tblGrid>
            <w:tr w:rsidR="00BC1650" w:rsidRPr="00BC1650" w14:paraId="05456BE2" w14:textId="77777777" w:rsidTr="006C256F">
              <w:trPr>
                <w:trHeight w:val="1411"/>
                <w:tblHeader/>
              </w:trPr>
              <w:tc>
                <w:tcPr>
                  <w:tcW w:w="440" w:type="dxa"/>
                  <w:shd w:val="clear" w:color="auto" w:fill="E7E6E6"/>
                  <w:vAlign w:val="center"/>
                </w:tcPr>
                <w:p w14:paraId="5724F654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1425" w:type="dxa"/>
                  <w:shd w:val="clear" w:color="auto" w:fill="E7E6E6"/>
                  <w:vAlign w:val="center"/>
                </w:tcPr>
                <w:p w14:paraId="400AC8F6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t xml:space="preserve">Nazwa </w:t>
                  </w:r>
                  <w:r w:rsidRPr="00BC1650">
                    <w:rPr>
                      <w:rFonts w:cstheme="minorHAnsi"/>
                      <w:sz w:val="20"/>
                      <w:szCs w:val="20"/>
                    </w:rPr>
                    <w:br/>
                    <w:t>e-usługi wraz z krótkim opisem</w:t>
                  </w:r>
                </w:p>
              </w:tc>
              <w:tc>
                <w:tcPr>
                  <w:tcW w:w="2270" w:type="dxa"/>
                  <w:shd w:val="clear" w:color="auto" w:fill="E7E6E6"/>
                  <w:vAlign w:val="center"/>
                </w:tcPr>
                <w:p w14:paraId="78CC540A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bCs/>
                      <w:sz w:val="20"/>
                      <w:szCs w:val="20"/>
                    </w:rPr>
                    <w:t xml:space="preserve">Typ </w:t>
                  </w:r>
                  <w:r w:rsidRPr="00BC1650">
                    <w:rPr>
                      <w:rFonts w:cstheme="minorHAnsi"/>
                      <w:bCs/>
                      <w:sz w:val="20"/>
                      <w:szCs w:val="20"/>
                    </w:rPr>
                    <w:br/>
                    <w:t>e-usługi</w:t>
                  </w:r>
                </w:p>
              </w:tc>
              <w:tc>
                <w:tcPr>
                  <w:tcW w:w="929" w:type="dxa"/>
                  <w:shd w:val="clear" w:color="auto" w:fill="E7E6E6"/>
                  <w:vAlign w:val="center"/>
                </w:tcPr>
                <w:p w14:paraId="51C0F932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t xml:space="preserve">Poziom dojrzałości </w:t>
                  </w:r>
                  <w:r w:rsidRPr="00BC1650">
                    <w:rPr>
                      <w:rFonts w:cstheme="minorHAnsi"/>
                      <w:sz w:val="20"/>
                      <w:szCs w:val="20"/>
                    </w:rPr>
                    <w:br/>
                    <w:t>e-usługi</w:t>
                  </w:r>
                </w:p>
                <w:p w14:paraId="7324CCDA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t>(nie dotyczy procesów back-office)</w:t>
                  </w:r>
                </w:p>
              </w:tc>
              <w:tc>
                <w:tcPr>
                  <w:tcW w:w="2209" w:type="dxa"/>
                  <w:shd w:val="clear" w:color="auto" w:fill="E7E6E6"/>
                  <w:vAlign w:val="center"/>
                </w:tcPr>
                <w:p w14:paraId="65D3B14B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t>Sposób realizacji i miejsce opisania</w:t>
                  </w:r>
                </w:p>
              </w:tc>
            </w:tr>
            <w:tr w:rsidR="00BC1650" w:rsidRPr="00BC1650" w14:paraId="492A54DC" w14:textId="77777777" w:rsidTr="006C256F">
              <w:tc>
                <w:tcPr>
                  <w:tcW w:w="440" w:type="dxa"/>
                </w:tcPr>
                <w:p w14:paraId="53486437" w14:textId="77777777" w:rsidR="00BC1650" w:rsidRPr="00BC1650" w:rsidRDefault="00BC1650" w:rsidP="00BC1650">
                  <w:pPr>
                    <w:jc w:val="both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1425" w:type="dxa"/>
                </w:tcPr>
                <w:p w14:paraId="1B3964C7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t>Przekazanie do archiwum państwowego wniosku dot. przekazania m.a. do archiwum państwowego</w:t>
                  </w:r>
                </w:p>
              </w:tc>
              <w:tc>
                <w:tcPr>
                  <w:tcW w:w="2270" w:type="dxa"/>
                </w:tcPr>
                <w:p w14:paraId="03DBF51F" w14:textId="77777777" w:rsidR="00BC1650" w:rsidRPr="00BC1650" w:rsidRDefault="006C256F" w:rsidP="006C256F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cstheme="minorHAnsi"/>
                      <w:sz w:val="20"/>
                      <w:szCs w:val="20"/>
                      <w:lang w:eastAsia="pl-PL"/>
                    </w:rPr>
                    <w:t>w</w:t>
                  </w:r>
                  <w:r w:rsidR="00BC1650"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ewnątrz</w:t>
                  </w:r>
                  <w:r>
                    <w:rPr>
                      <w:rFonts w:cstheme="minorHAnsi"/>
                      <w:sz w:val="20"/>
                      <w:szCs w:val="20"/>
                      <w:lang w:eastAsia="pl-PL"/>
                    </w:rPr>
                    <w:t xml:space="preserve"> </w:t>
                  </w:r>
                  <w:r w:rsidR="00BC1650"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administracyjna</w:t>
                  </w:r>
                </w:p>
                <w:p w14:paraId="28575D09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A2A</w:t>
                  </w:r>
                </w:p>
                <w:p w14:paraId="3A98F3A4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14:paraId="18C7BE76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Niezbędna do poprawnego działania e-usług publicznych wytworzonych w projekcie (e-usługi 4-6)</w:t>
                  </w:r>
                </w:p>
              </w:tc>
              <w:tc>
                <w:tcPr>
                  <w:tcW w:w="929" w:type="dxa"/>
                </w:tcPr>
                <w:p w14:paraId="41E26D37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2209" w:type="dxa"/>
                </w:tcPr>
                <w:p w14:paraId="2684A13C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Wniosek o przekazanie materiałów archiwalnych w postaci elektronicznej – funkcjonalność na Portalu Jednostki w ADE (dokumentacja użytkownika – Portal Jednostki)</w:t>
                  </w:r>
                </w:p>
              </w:tc>
            </w:tr>
            <w:tr w:rsidR="00BC1650" w:rsidRPr="00BC1650" w14:paraId="5DDED5B1" w14:textId="77777777" w:rsidTr="006C256F">
              <w:tc>
                <w:tcPr>
                  <w:tcW w:w="440" w:type="dxa"/>
                </w:tcPr>
                <w:p w14:paraId="7806627F" w14:textId="77777777" w:rsidR="00BC1650" w:rsidRPr="00BC1650" w:rsidRDefault="00BC1650" w:rsidP="00BC1650">
                  <w:pPr>
                    <w:jc w:val="both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1425" w:type="dxa"/>
                </w:tcPr>
                <w:p w14:paraId="27FD9587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Przekazanie materiałów archiwalnych w postaci paczki archiwalnej do archiwum państwowego według zatwierdzonego wniosku</w:t>
                  </w:r>
                </w:p>
              </w:tc>
              <w:tc>
                <w:tcPr>
                  <w:tcW w:w="2270" w:type="dxa"/>
                </w:tcPr>
                <w:p w14:paraId="465E2B64" w14:textId="77777777" w:rsidR="006C256F" w:rsidRDefault="006C256F" w:rsidP="00BC1650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cstheme="minorHAnsi"/>
                      <w:sz w:val="20"/>
                      <w:szCs w:val="20"/>
                      <w:lang w:eastAsia="pl-PL"/>
                    </w:rPr>
                    <w:t>w</w:t>
                  </w:r>
                  <w:r w:rsidR="00BC1650"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ewnątrz</w:t>
                  </w:r>
                </w:p>
                <w:p w14:paraId="25B382E2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administracyjna</w:t>
                  </w:r>
                </w:p>
                <w:p w14:paraId="72B0CCA0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A2A</w:t>
                  </w:r>
                </w:p>
                <w:p w14:paraId="03A6FCA2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 xml:space="preserve">Niezbędna do poprawnego działania e-usług publicznych wytworzonych w </w:t>
                  </w: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lastRenderedPageBreak/>
                    <w:t>projekcie (e-usługi 4-6)</w:t>
                  </w:r>
                </w:p>
              </w:tc>
              <w:tc>
                <w:tcPr>
                  <w:tcW w:w="929" w:type="dxa"/>
                </w:tcPr>
                <w:p w14:paraId="3836728C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lastRenderedPageBreak/>
                    <w:t>4</w:t>
                  </w:r>
                </w:p>
              </w:tc>
              <w:tc>
                <w:tcPr>
                  <w:tcW w:w="2209" w:type="dxa"/>
                </w:tcPr>
                <w:p w14:paraId="1BD53855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lang w:eastAsia="pl-PL"/>
                    </w:rPr>
                    <w:t xml:space="preserve">Możliwość przekazania paczki archiwalnej po akceptacji wniosku - funkcjonalność Portalu Jednostki ADE </w:t>
                  </w: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(dokumentacja użytkownika – Portal Jednostki)</w:t>
                  </w:r>
                </w:p>
              </w:tc>
            </w:tr>
            <w:tr w:rsidR="00BC1650" w:rsidRPr="00BC1650" w14:paraId="1AB2E448" w14:textId="77777777" w:rsidTr="006C256F">
              <w:tc>
                <w:tcPr>
                  <w:tcW w:w="440" w:type="dxa"/>
                </w:tcPr>
                <w:p w14:paraId="48B8C5B6" w14:textId="77777777" w:rsidR="00BC1650" w:rsidRPr="00BC1650" w:rsidRDefault="00BC1650" w:rsidP="00BC1650">
                  <w:pPr>
                    <w:jc w:val="both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1425" w:type="dxa"/>
                </w:tcPr>
                <w:p w14:paraId="7385ABDC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 xml:space="preserve">Przekazanie materiałów archiwalnych w postaci innej niż paczka archiwalna do archiwum państwowego </w:t>
                  </w:r>
                </w:p>
              </w:tc>
              <w:tc>
                <w:tcPr>
                  <w:tcW w:w="2270" w:type="dxa"/>
                </w:tcPr>
                <w:p w14:paraId="6A1F0178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Publiczna</w:t>
                  </w:r>
                </w:p>
                <w:p w14:paraId="42883DD2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A2B</w:t>
                  </w:r>
                </w:p>
                <w:p w14:paraId="7FB88A56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A2C</w:t>
                  </w:r>
                </w:p>
              </w:tc>
              <w:tc>
                <w:tcPr>
                  <w:tcW w:w="929" w:type="dxa"/>
                </w:tcPr>
                <w:p w14:paraId="659FF868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2209" w:type="dxa"/>
                </w:tcPr>
                <w:p w14:paraId="45098EAA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lang w:eastAsia="pl-PL"/>
                    </w:rPr>
                    <w:t>Możliwość przekazania materiałów nieuporządkowanych poprzez – funkcjonalność w Portalu Jednostki w ADE (</w:t>
                  </w: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dokumentacja użytkownika – Portal Jednostki</w:t>
                  </w:r>
                  <w:r w:rsidRPr="00BC1650">
                    <w:rPr>
                      <w:rFonts w:cstheme="minorHAnsi"/>
                      <w:sz w:val="20"/>
                      <w:lang w:eastAsia="pl-PL"/>
                    </w:rPr>
                    <w:t>)</w:t>
                  </w:r>
                </w:p>
              </w:tc>
            </w:tr>
            <w:tr w:rsidR="00BC1650" w:rsidRPr="00BC1650" w14:paraId="29162101" w14:textId="77777777" w:rsidTr="006C256F">
              <w:tc>
                <w:tcPr>
                  <w:tcW w:w="440" w:type="dxa"/>
                </w:tcPr>
                <w:p w14:paraId="5BEC4D6F" w14:textId="77777777" w:rsidR="00BC1650" w:rsidRPr="00BC1650" w:rsidRDefault="00BC1650" w:rsidP="00BC1650">
                  <w:pPr>
                    <w:jc w:val="both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1425" w:type="dxa"/>
                </w:tcPr>
                <w:p w14:paraId="13638CC5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</w:rPr>
                    <w:t xml:space="preserve">Przejęcie materiałów archiwalnych przez archiwum państwowe </w:t>
                  </w:r>
                </w:p>
              </w:tc>
              <w:tc>
                <w:tcPr>
                  <w:tcW w:w="2270" w:type="dxa"/>
                </w:tcPr>
                <w:p w14:paraId="6D1C1531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Publiczna</w:t>
                  </w:r>
                </w:p>
                <w:p w14:paraId="6965D868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A2B</w:t>
                  </w:r>
                </w:p>
                <w:p w14:paraId="032C054C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A2C (zarazem też A2A)</w:t>
                  </w:r>
                </w:p>
              </w:tc>
              <w:tc>
                <w:tcPr>
                  <w:tcW w:w="929" w:type="dxa"/>
                </w:tcPr>
                <w:p w14:paraId="4AD3DD38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2209" w:type="dxa"/>
                </w:tcPr>
                <w:p w14:paraId="3CDA986B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Możliwość weryfikacji przekazanych materiałów i ich akceptacji i przejęcia – funkcjonalność w Portalu Archiwisty ADE (dokumentacja użytkownika – Portal Jednostki)</w:t>
                  </w:r>
                </w:p>
              </w:tc>
            </w:tr>
            <w:tr w:rsidR="00BC1650" w:rsidRPr="00BC1650" w14:paraId="5CD4E79F" w14:textId="77777777" w:rsidTr="006C256F">
              <w:tc>
                <w:tcPr>
                  <w:tcW w:w="440" w:type="dxa"/>
                </w:tcPr>
                <w:p w14:paraId="50FCFEED" w14:textId="77777777" w:rsidR="00BC1650" w:rsidRPr="00BC1650" w:rsidRDefault="00BC1650" w:rsidP="00BC1650">
                  <w:pPr>
                    <w:jc w:val="both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1425" w:type="dxa"/>
                </w:tcPr>
                <w:p w14:paraId="14CCA297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Wyszukiwanie i zamówienie materiałów archiwalnych niedostępnych publicznie</w:t>
                  </w:r>
                </w:p>
                <w:p w14:paraId="09864231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70" w:type="dxa"/>
                </w:tcPr>
                <w:p w14:paraId="7EA60247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publiczna</w:t>
                  </w:r>
                </w:p>
                <w:p w14:paraId="41B24BA3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A2B</w:t>
                  </w:r>
                </w:p>
                <w:p w14:paraId="700C9124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A2C</w:t>
                  </w:r>
                </w:p>
              </w:tc>
              <w:tc>
                <w:tcPr>
                  <w:tcW w:w="929" w:type="dxa"/>
                </w:tcPr>
                <w:p w14:paraId="2D29059E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2209" w:type="dxa"/>
                </w:tcPr>
                <w:p w14:paraId="19C95BD6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lang w:eastAsia="pl-PL"/>
                    </w:rPr>
                    <w:t xml:space="preserve">Możliwość złożenia wniosku o kwerendę – funkcjonalność na Portalu Publicznym ADE </w:t>
                  </w: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(dokumentacja użytkownika – Portal Publiczny)</w:t>
                  </w:r>
                </w:p>
              </w:tc>
            </w:tr>
            <w:tr w:rsidR="00BC1650" w:rsidRPr="00BC1650" w14:paraId="1867F949" w14:textId="77777777" w:rsidTr="006C256F">
              <w:tc>
                <w:tcPr>
                  <w:tcW w:w="440" w:type="dxa"/>
                </w:tcPr>
                <w:p w14:paraId="6EC6B885" w14:textId="77777777" w:rsidR="00BC1650" w:rsidRPr="00BC1650" w:rsidRDefault="00BC1650" w:rsidP="00BC1650">
                  <w:pPr>
                    <w:jc w:val="both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1425" w:type="dxa"/>
                </w:tcPr>
                <w:p w14:paraId="58A1A686" w14:textId="77777777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 xml:space="preserve">Wyszukiwanie i dostęp do materiałów archiwalnych otwartych </w:t>
                  </w:r>
                </w:p>
              </w:tc>
              <w:tc>
                <w:tcPr>
                  <w:tcW w:w="2270" w:type="dxa"/>
                </w:tcPr>
                <w:p w14:paraId="4C7E4536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publiczna</w:t>
                  </w:r>
                </w:p>
                <w:p w14:paraId="2331FCFD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A2B</w:t>
                  </w:r>
                </w:p>
                <w:p w14:paraId="4FC33D9E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A2C</w:t>
                  </w:r>
                </w:p>
              </w:tc>
              <w:tc>
                <w:tcPr>
                  <w:tcW w:w="929" w:type="dxa"/>
                </w:tcPr>
                <w:p w14:paraId="101FA9B9" w14:textId="77777777" w:rsidR="00BC1650" w:rsidRPr="00BC1650" w:rsidRDefault="00BC1650" w:rsidP="00BC1650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2209" w:type="dxa"/>
                </w:tcPr>
                <w:p w14:paraId="29BED116" w14:textId="1C0D83E0" w:rsidR="00BC1650" w:rsidRPr="00BC1650" w:rsidRDefault="00BC1650" w:rsidP="00BC1650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Integracja systemu ADE z systemem ZoSIA. Syst</w:t>
                  </w:r>
                  <w:r w:rsidR="00B0571E">
                    <w:rPr>
                      <w:rFonts w:cstheme="minorHAnsi"/>
                      <w:sz w:val="20"/>
                      <w:szCs w:val="20"/>
                      <w:lang w:eastAsia="pl-PL"/>
                    </w:rPr>
                    <w:t>e</w:t>
                  </w:r>
                  <w:r w:rsidRPr="00BC1650">
                    <w:rPr>
                      <w:rFonts w:cstheme="minorHAnsi"/>
                      <w:sz w:val="20"/>
                      <w:szCs w:val="20"/>
                      <w:lang w:eastAsia="pl-PL"/>
                    </w:rPr>
                    <w:t>m ZoSIA jest zintegrowany z portalem SwA (szukajwarchiwach.gov.pl) za pomocą którego prezentuje materiały zaewidencjonowane w systemie ZoSIA (funkcja Publikuj) – dokumentacja integracji systemów ADE-ZoSIA i ZoSIA – SwA</w:t>
                  </w:r>
                </w:p>
              </w:tc>
            </w:tr>
          </w:tbl>
          <w:p w14:paraId="67D31326" w14:textId="77777777" w:rsidR="00BC1650" w:rsidRPr="00BC1650" w:rsidRDefault="00BC1650" w:rsidP="00BC1650">
            <w:pPr>
              <w:rPr>
                <w:rFonts w:cstheme="minorHAnsi"/>
                <w:bCs/>
                <w:i/>
                <w:sz w:val="18"/>
                <w:szCs w:val="20"/>
              </w:rPr>
            </w:pPr>
          </w:p>
        </w:tc>
      </w:tr>
      <w:tr w:rsidR="00BC1650" w:rsidRPr="00BC1650" w14:paraId="04E7FDA7" w14:textId="77777777" w:rsidTr="00BC1650">
        <w:tc>
          <w:tcPr>
            <w:tcW w:w="342" w:type="dxa"/>
          </w:tcPr>
          <w:p w14:paraId="3BD42C9E" w14:textId="77777777" w:rsidR="00BC1650" w:rsidRPr="00BC1650" w:rsidRDefault="00BC1650" w:rsidP="00BC1650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245" w:type="dxa"/>
            <w:gridSpan w:val="2"/>
          </w:tcPr>
          <w:p w14:paraId="55C080C4" w14:textId="77777777" w:rsidR="00BC1650" w:rsidRPr="00BC1650" w:rsidRDefault="00BC1650" w:rsidP="00BC1650">
            <w:pPr>
              <w:rPr>
                <w:rFonts w:cstheme="minorHAnsi"/>
                <w:sz w:val="18"/>
                <w:szCs w:val="20"/>
              </w:rPr>
            </w:pPr>
            <w:r w:rsidRPr="00BC1650">
              <w:rPr>
                <w:rFonts w:cstheme="minorHAnsi"/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7475" w:type="dxa"/>
          </w:tcPr>
          <w:p w14:paraId="5518B119" w14:textId="77777777" w:rsidR="00BC1650" w:rsidRPr="00637BDB" w:rsidRDefault="00BC1650" w:rsidP="00BC165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637BDB">
              <w:rPr>
                <w:rFonts w:cstheme="minorHAnsi"/>
                <w:sz w:val="20"/>
                <w:szCs w:val="20"/>
                <w:lang w:eastAsia="pl-PL"/>
              </w:rPr>
              <w:t xml:space="preserve">Cel nadrzędny: </w:t>
            </w:r>
          </w:p>
          <w:p w14:paraId="2F4EFA61" w14:textId="77777777" w:rsidR="00BC1650" w:rsidRPr="00637BDB" w:rsidRDefault="00BC1650" w:rsidP="00BC1650">
            <w:pPr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637BDB">
              <w:rPr>
                <w:rFonts w:cstheme="minorHAnsi"/>
                <w:sz w:val="20"/>
                <w:szCs w:val="20"/>
                <w:lang w:eastAsia="pl-PL"/>
              </w:rPr>
              <w:t>Domknięcie cyklu życiowego materiałów archiwalnych w postaci elektronicznej wytwarzanych przez różne podmioty bądź osoby prywatne - tj. umożliwienie przekazywania materiałów archiwalnych w postaci elektronicznej przez podmioty bądź osoby prywatne, a następnie ich weryfikacji, przejmowania, zabezpieczania i udostępniania przez archiwa państwowe.</w:t>
            </w:r>
          </w:p>
          <w:p w14:paraId="03E81D1B" w14:textId="77777777" w:rsidR="00BC1650" w:rsidRPr="00637BDB" w:rsidRDefault="00BC1650" w:rsidP="00BC165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637BDB">
              <w:rPr>
                <w:rFonts w:cstheme="minorHAnsi"/>
                <w:sz w:val="20"/>
                <w:szCs w:val="20"/>
                <w:lang w:eastAsia="pl-PL"/>
              </w:rPr>
              <w:t>Cele szczegółowe:</w:t>
            </w:r>
          </w:p>
          <w:p w14:paraId="7AB13B52" w14:textId="77777777" w:rsidR="00BC1650" w:rsidRPr="00637BDB" w:rsidRDefault="00BC1650" w:rsidP="00BC1650">
            <w:pPr>
              <w:pStyle w:val="NormalnyWeb"/>
              <w:numPr>
                <w:ilvl w:val="0"/>
                <w:numId w:val="19"/>
              </w:numPr>
              <w:spacing w:before="120" w:beforeAutospacing="0" w:after="120" w:afterAutospacing="0" w:line="259" w:lineRule="auto"/>
              <w:ind w:left="709" w:hanging="283"/>
              <w:jc w:val="both"/>
              <w:rPr>
                <w:sz w:val="20"/>
                <w:szCs w:val="20"/>
              </w:rPr>
            </w:pPr>
            <w:r w:rsidRPr="00637BDB">
              <w:rPr>
                <w:sz w:val="20"/>
                <w:szCs w:val="20"/>
              </w:rPr>
              <w:t>Umożliwienie przekazywania do archiwów państwowych materiałów archiwalnych w postaci elektronicznej przez ich wytwórców, a następnie ich weryfikacji i przejęcia przez archiwa państwowe.</w:t>
            </w:r>
          </w:p>
          <w:p w14:paraId="7C3DA090" w14:textId="77777777" w:rsidR="00BC1650" w:rsidRPr="00637BDB" w:rsidRDefault="00BC1650" w:rsidP="00BC1650">
            <w:pPr>
              <w:pStyle w:val="NormalnyWeb"/>
              <w:numPr>
                <w:ilvl w:val="0"/>
                <w:numId w:val="19"/>
              </w:numPr>
              <w:spacing w:before="120" w:beforeAutospacing="0" w:after="120" w:afterAutospacing="0" w:line="259" w:lineRule="auto"/>
              <w:ind w:left="709" w:hanging="283"/>
              <w:rPr>
                <w:sz w:val="20"/>
                <w:szCs w:val="20"/>
              </w:rPr>
            </w:pPr>
            <w:r w:rsidRPr="00637BDB">
              <w:rPr>
                <w:sz w:val="20"/>
                <w:szCs w:val="20"/>
              </w:rPr>
              <w:lastRenderedPageBreak/>
              <w:t>Usprawnienie i zapewnienie interoperacyjności procesu przyjmowania materiałów archiwalnych od podmiotów zobowiązanych do ich przekazywania do archiwum</w:t>
            </w:r>
          </w:p>
          <w:p w14:paraId="6345A42E" w14:textId="77777777" w:rsidR="00BC1650" w:rsidRPr="00637BDB" w:rsidRDefault="00BC1650" w:rsidP="00BC1650">
            <w:pPr>
              <w:pStyle w:val="NormalnyWeb"/>
              <w:numPr>
                <w:ilvl w:val="0"/>
                <w:numId w:val="19"/>
              </w:numPr>
              <w:spacing w:before="120" w:beforeAutospacing="0" w:after="120" w:afterAutospacing="0" w:line="259" w:lineRule="auto"/>
              <w:ind w:left="709" w:hanging="283"/>
              <w:jc w:val="both"/>
              <w:rPr>
                <w:sz w:val="20"/>
                <w:szCs w:val="20"/>
              </w:rPr>
            </w:pPr>
            <w:r w:rsidRPr="00637BDB">
              <w:rPr>
                <w:sz w:val="20"/>
                <w:szCs w:val="20"/>
              </w:rPr>
              <w:t>Dynamiczny wzrost wiedzy i kwalifikacji z zakresu przekazywania materiałów archiwalnych w postaci elektronicznej do archiwów państwowych.</w:t>
            </w:r>
          </w:p>
          <w:p w14:paraId="01B859E6" w14:textId="77777777" w:rsidR="00BC1650" w:rsidRPr="00637BDB" w:rsidRDefault="00BC1650" w:rsidP="00BC1650">
            <w:pPr>
              <w:pStyle w:val="NormalnyWeb"/>
              <w:numPr>
                <w:ilvl w:val="0"/>
                <w:numId w:val="19"/>
              </w:numPr>
              <w:spacing w:before="120" w:beforeAutospacing="0" w:after="120" w:afterAutospacing="0" w:line="259" w:lineRule="auto"/>
              <w:ind w:left="709" w:hanging="283"/>
              <w:jc w:val="both"/>
              <w:rPr>
                <w:sz w:val="20"/>
                <w:szCs w:val="20"/>
              </w:rPr>
            </w:pPr>
            <w:r w:rsidRPr="00637BDB">
              <w:rPr>
                <w:sz w:val="20"/>
                <w:szCs w:val="20"/>
              </w:rPr>
              <w:t>Zapewnienie niezaprzeczalności, integralności, dostępności oraz bezpieczeństwa informacji i materiałów archiwalnych w postaci elektronicznych przejętych przez archiwa państwowe oraz miejsca do bezterminowego ich przechowywania.</w:t>
            </w:r>
          </w:p>
          <w:p w14:paraId="185D7039" w14:textId="29EFE5EE" w:rsidR="00BC1650" w:rsidRDefault="00BC1650" w:rsidP="00BC1650">
            <w:pPr>
              <w:pStyle w:val="NormalnyWeb"/>
              <w:numPr>
                <w:ilvl w:val="0"/>
                <w:numId w:val="19"/>
              </w:numPr>
              <w:spacing w:before="120" w:beforeAutospacing="0" w:after="120" w:afterAutospacing="0" w:line="259" w:lineRule="auto"/>
              <w:ind w:left="709" w:hanging="283"/>
              <w:jc w:val="both"/>
              <w:rPr>
                <w:sz w:val="20"/>
                <w:szCs w:val="20"/>
              </w:rPr>
            </w:pPr>
            <w:r w:rsidRPr="00637BDB">
              <w:rPr>
                <w:sz w:val="20"/>
                <w:szCs w:val="20"/>
              </w:rPr>
              <w:t>Zapewnienie powszechnego i łatwego dostępu do informacji o zgromadzonych w systemie zasobach.</w:t>
            </w:r>
          </w:p>
          <w:p w14:paraId="73549D52" w14:textId="490DA6DA" w:rsidR="006C1EE5" w:rsidRPr="00637BDB" w:rsidRDefault="00406406" w:rsidP="006C1EE5">
            <w:pPr>
              <w:pStyle w:val="NormalnyWeb"/>
              <w:spacing w:before="120" w:beforeAutospacing="0" w:after="120" w:afterAutospacing="0" w:line="259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Sprawdzenie poziomu realizacji </w:t>
            </w:r>
            <w:r w:rsidR="006C1EE5">
              <w:rPr>
                <w:sz w:val="20"/>
                <w:szCs w:val="20"/>
              </w:rPr>
              <w:t xml:space="preserve">celów szczegółowych odbywać się będzie </w:t>
            </w:r>
            <w:r w:rsidR="00765574">
              <w:rPr>
                <w:sz w:val="20"/>
                <w:szCs w:val="20"/>
              </w:rPr>
              <w:t xml:space="preserve">w trakcie utrzymania trwałości projektu </w:t>
            </w:r>
            <w:r w:rsidR="006C1EE5">
              <w:rPr>
                <w:sz w:val="20"/>
                <w:szCs w:val="20"/>
              </w:rPr>
              <w:t xml:space="preserve">poprzez weryfikację poszczególnych </w:t>
            </w:r>
            <w:r>
              <w:rPr>
                <w:sz w:val="20"/>
                <w:szCs w:val="20"/>
              </w:rPr>
              <w:t>wskaźników:</w:t>
            </w:r>
          </w:p>
          <w:p w14:paraId="53A6FFDE" w14:textId="77777777" w:rsidR="00BC1650" w:rsidRPr="00BC1650" w:rsidRDefault="00BC1650" w:rsidP="00BC1650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tbl>
            <w:tblPr>
              <w:tblW w:w="726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18"/>
              <w:gridCol w:w="475"/>
              <w:gridCol w:w="827"/>
              <w:gridCol w:w="2973"/>
              <w:gridCol w:w="945"/>
              <w:gridCol w:w="698"/>
              <w:gridCol w:w="927"/>
            </w:tblGrid>
            <w:tr w:rsidR="00BC1650" w:rsidRPr="00637BDB" w14:paraId="74D4DBA3" w14:textId="77777777" w:rsidTr="00BC1650">
              <w:trPr>
                <w:trHeight w:val="393"/>
                <w:tblHeader/>
              </w:trPr>
              <w:tc>
                <w:tcPr>
                  <w:tcW w:w="41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nil"/>
                  </w:tcBorders>
                  <w:vAlign w:val="center"/>
                </w:tcPr>
                <w:p w14:paraId="48B2CB3A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bookmarkStart w:id="0" w:name="_Hlk48650166"/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Cel</w:t>
                  </w:r>
                </w:p>
              </w:tc>
              <w:tc>
                <w:tcPr>
                  <w:tcW w:w="47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</w:tcPr>
                <w:p w14:paraId="0E2B5946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Nr KPI</w:t>
                  </w:r>
                </w:p>
              </w:tc>
              <w:tc>
                <w:tcPr>
                  <w:tcW w:w="82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</w:tcPr>
                <w:p w14:paraId="300C86CE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Typ</w:t>
                  </w:r>
                </w:p>
              </w:tc>
              <w:tc>
                <w:tcPr>
                  <w:tcW w:w="2973" w:type="dxa"/>
                  <w:vMerge w:val="restart"/>
                  <w:tcBorders>
                    <w:top w:val="single" w:sz="8" w:space="0" w:color="auto"/>
                    <w:left w:val="nil"/>
                    <w:right w:val="single" w:sz="8" w:space="0" w:color="auto"/>
                  </w:tcBorders>
                  <w:vAlign w:val="center"/>
                </w:tcPr>
                <w:p w14:paraId="6B9C6566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Opis KPI</w:t>
                  </w:r>
                </w:p>
              </w:tc>
              <w:tc>
                <w:tcPr>
                  <w:tcW w:w="2570" w:type="dxa"/>
                  <w:gridSpan w:val="3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</w:tcPr>
                <w:p w14:paraId="69EAEEB7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Wartość KPI</w:t>
                  </w:r>
                </w:p>
              </w:tc>
            </w:tr>
            <w:tr w:rsidR="00BC1650" w:rsidRPr="00637BDB" w14:paraId="701947FD" w14:textId="77777777" w:rsidTr="00BC1650">
              <w:trPr>
                <w:trHeight w:val="880"/>
                <w:tblHeader/>
              </w:trPr>
              <w:tc>
                <w:tcPr>
                  <w:tcW w:w="418" w:type="dxa"/>
                  <w:vMerge/>
                  <w:tcBorders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</w:tcPr>
                <w:p w14:paraId="24FAF168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5" w:type="dxa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A0BD98E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27" w:type="dxa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3A5EDF5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973" w:type="dxa"/>
                  <w:vMerge/>
                  <w:tcBorders>
                    <w:left w:val="nil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FA6B3E2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43" w:type="dxa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</w:tcPr>
                <w:p w14:paraId="494FC3D0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pojektowana</w:t>
                  </w:r>
                </w:p>
              </w:tc>
              <w:tc>
                <w:tcPr>
                  <w:tcW w:w="927" w:type="dxa"/>
                  <w:vMerge w:val="restart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000000" w:fill="D9D9D9"/>
                  <w:vAlign w:val="center"/>
                </w:tcPr>
                <w:p w14:paraId="1417CCD2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aktualna</w:t>
                  </w:r>
                </w:p>
              </w:tc>
            </w:tr>
            <w:tr w:rsidR="00BC1650" w:rsidRPr="00637BDB" w14:paraId="35CDB83D" w14:textId="77777777" w:rsidTr="00BC1650">
              <w:trPr>
                <w:trHeight w:val="880"/>
                <w:tblHeader/>
              </w:trPr>
              <w:tc>
                <w:tcPr>
                  <w:tcW w:w="418" w:type="dxa"/>
                  <w:tcBorders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</w:tcPr>
                <w:p w14:paraId="14EB9B7D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5" w:type="dxa"/>
                  <w:tcBorders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2DB8D783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27" w:type="dxa"/>
                  <w:tcBorders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273092E9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973" w:type="dxa"/>
                  <w:tcBorders>
                    <w:left w:val="nil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0D80B1B7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4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</w:tcPr>
                <w:p w14:paraId="1D2E6E62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Koniec projektu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</w:tcPr>
                <w:p w14:paraId="194D6239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po 1 roku</w:t>
                  </w:r>
                </w:p>
              </w:tc>
              <w:tc>
                <w:tcPr>
                  <w:tcW w:w="927" w:type="dxa"/>
                  <w:vMerge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</w:tcPr>
                <w:p w14:paraId="48BDD629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C1650" w:rsidRPr="00637BDB" w14:paraId="07433ACB" w14:textId="77777777" w:rsidTr="00BC1650">
              <w:trPr>
                <w:trHeight w:val="290"/>
              </w:trPr>
              <w:tc>
                <w:tcPr>
                  <w:tcW w:w="418" w:type="dxa"/>
                  <w:vMerge w:val="restart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F2F2F2"/>
                  <w:noWrap/>
                  <w:textDirection w:val="btLr"/>
                  <w:vAlign w:val="center"/>
                  <w:hideMark/>
                </w:tcPr>
                <w:p w14:paraId="3021D1BB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Cel 1</w:t>
                  </w:r>
                </w:p>
              </w:tc>
              <w:tc>
                <w:tcPr>
                  <w:tcW w:w="475" w:type="dxa"/>
                  <w:vMerge w:val="restart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1C77B70C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1.1.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37B5FF1B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KPI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C088E0B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Liczba udostępnionych usług publicznych o stopniu dojrzałości 3</w:t>
                  </w:r>
                </w:p>
              </w:tc>
              <w:tc>
                <w:tcPr>
                  <w:tcW w:w="945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3E10AA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698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122D57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  <w:tc>
                <w:tcPr>
                  <w:tcW w:w="927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622572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</w:tr>
            <w:tr w:rsidR="00BC1650" w:rsidRPr="00637BDB" w14:paraId="05032F1E" w14:textId="77777777" w:rsidTr="00BC1650">
              <w:trPr>
                <w:trHeight w:val="300"/>
              </w:trPr>
              <w:tc>
                <w:tcPr>
                  <w:tcW w:w="418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39332FF3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5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7BC34B93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0E373F7D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Metoda </w:t>
                  </w:r>
                </w:p>
                <w:p w14:paraId="788B6643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Pomiaru KPI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6DF1FF7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Analiza dokumentacji i udostępnionych usług</w:t>
                  </w:r>
                </w:p>
              </w:tc>
              <w:tc>
                <w:tcPr>
                  <w:tcW w:w="945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D9F185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98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1323EE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7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556262B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C1650" w:rsidRPr="00637BDB" w14:paraId="45A52D19" w14:textId="77777777" w:rsidTr="00BC1650">
              <w:trPr>
                <w:trHeight w:val="290"/>
              </w:trPr>
              <w:tc>
                <w:tcPr>
                  <w:tcW w:w="418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66335029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599732EC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1.2.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8897582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KPI: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C6DB3AC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Liczba udostępnionych usług publicznych o stopniu dojrzałości 4</w:t>
                  </w:r>
                </w:p>
              </w:tc>
              <w:tc>
                <w:tcPr>
                  <w:tcW w:w="945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92B735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698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8B517B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  <w:tc>
                <w:tcPr>
                  <w:tcW w:w="927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C1C4BC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</w:tr>
            <w:tr w:rsidR="00BC1650" w:rsidRPr="00637BDB" w14:paraId="506EEE85" w14:textId="77777777" w:rsidTr="00BC1650">
              <w:trPr>
                <w:trHeight w:val="300"/>
              </w:trPr>
              <w:tc>
                <w:tcPr>
                  <w:tcW w:w="418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6CBFF8E3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BBC1062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8CD3314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Metoda pomiaru KPI: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32D57F1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Analiza dokumentacji i udostępnionych usług</w:t>
                  </w:r>
                </w:p>
              </w:tc>
              <w:tc>
                <w:tcPr>
                  <w:tcW w:w="945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936B94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98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92DAFE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7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BE80E07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C1650" w:rsidRPr="00637BDB" w14:paraId="305DD4B3" w14:textId="77777777" w:rsidTr="00BC1650">
              <w:trPr>
                <w:trHeight w:val="290"/>
              </w:trPr>
              <w:tc>
                <w:tcPr>
                  <w:tcW w:w="418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4AC14533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5" w:type="dxa"/>
                  <w:vMerge w:val="restart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73888A0B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1.3.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824C400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KPI: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5802585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Liczba udostępnionych usług wewnątrzadministracyjnych  (A2A)</w:t>
                  </w:r>
                </w:p>
              </w:tc>
              <w:tc>
                <w:tcPr>
                  <w:tcW w:w="945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2C19E8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698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EADB21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  <w:tc>
                <w:tcPr>
                  <w:tcW w:w="927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E578F2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</w:tr>
            <w:tr w:rsidR="00BC1650" w:rsidRPr="00637BDB" w14:paraId="474CA54E" w14:textId="77777777" w:rsidTr="00BC1650">
              <w:trPr>
                <w:trHeight w:val="300"/>
              </w:trPr>
              <w:tc>
                <w:tcPr>
                  <w:tcW w:w="418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1AB5A960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5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462F9341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A30F41D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Metoda pomiaru KPI: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311CBA9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Analiza dokumentacji i udostępnionych usług</w:t>
                  </w:r>
                </w:p>
              </w:tc>
              <w:tc>
                <w:tcPr>
                  <w:tcW w:w="945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BEE50A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98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6597E2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7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E809E7B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C1650" w:rsidRPr="00637BDB" w14:paraId="2A792D91" w14:textId="77777777" w:rsidTr="00BC1650">
              <w:trPr>
                <w:trHeight w:val="580"/>
              </w:trPr>
              <w:tc>
                <w:tcPr>
                  <w:tcW w:w="418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626E8C42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5" w:type="dxa"/>
                  <w:vMerge w:val="restart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4607A188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1.4.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DCCCB47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KPI: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49F39B6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Liczba załatwionych spraw poprzez udostępnioną on-line usługę (ilość złożonych i rozpatrzonych wniosków) </w:t>
                  </w:r>
                </w:p>
              </w:tc>
              <w:tc>
                <w:tcPr>
                  <w:tcW w:w="945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75C992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  <w:tc>
                <w:tcPr>
                  <w:tcW w:w="698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C2A055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20</w:t>
                  </w:r>
                </w:p>
              </w:tc>
              <w:tc>
                <w:tcPr>
                  <w:tcW w:w="927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8DC2DC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0</w:t>
                  </w:r>
                </w:p>
              </w:tc>
            </w:tr>
            <w:tr w:rsidR="00BC1650" w:rsidRPr="00637BDB" w14:paraId="1C6E08E8" w14:textId="77777777" w:rsidTr="00BC1650">
              <w:trPr>
                <w:trHeight w:val="300"/>
              </w:trPr>
              <w:tc>
                <w:tcPr>
                  <w:tcW w:w="418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05D5DDA2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5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78A44E0A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252CCB1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Metoda pomiaru KPI: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D839444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Analiza statystyk baz danych</w:t>
                  </w:r>
                </w:p>
              </w:tc>
              <w:tc>
                <w:tcPr>
                  <w:tcW w:w="945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DBD91B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98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24C9EF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7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A63A998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C1650" w:rsidRPr="00637BDB" w14:paraId="2E5A582D" w14:textId="77777777" w:rsidTr="00BC1650">
              <w:trPr>
                <w:trHeight w:val="580"/>
              </w:trPr>
              <w:tc>
                <w:tcPr>
                  <w:tcW w:w="418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44587A35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5" w:type="dxa"/>
                  <w:vMerge w:val="restart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11551980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1.5.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08BFF99A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KPI: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7D741F7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Ilość przekazywanych do Archiwów Państwowych akt spraw będących materiałami archiwalnymi w postaci elektronicznej</w:t>
                  </w:r>
                </w:p>
              </w:tc>
              <w:tc>
                <w:tcPr>
                  <w:tcW w:w="945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0A8356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  <w:tc>
                <w:tcPr>
                  <w:tcW w:w="698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5D5595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28000</w:t>
                  </w:r>
                </w:p>
              </w:tc>
              <w:tc>
                <w:tcPr>
                  <w:tcW w:w="927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A8F8B7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0</w:t>
                  </w:r>
                </w:p>
              </w:tc>
            </w:tr>
            <w:tr w:rsidR="00BC1650" w:rsidRPr="00637BDB" w14:paraId="3F35AA93" w14:textId="77777777" w:rsidTr="00BC1650">
              <w:trPr>
                <w:trHeight w:val="300"/>
              </w:trPr>
              <w:tc>
                <w:tcPr>
                  <w:tcW w:w="418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5AF58C10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5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190B3A3A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EC57293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Metoda pomiaru KPI: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7C95162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Analiza statystyk baz danych</w:t>
                  </w:r>
                </w:p>
              </w:tc>
              <w:tc>
                <w:tcPr>
                  <w:tcW w:w="945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441097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98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3D5197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7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A6FD470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C1650" w:rsidRPr="00637BDB" w14:paraId="54D1E08F" w14:textId="77777777" w:rsidTr="00BC1650">
              <w:trPr>
                <w:trHeight w:val="290"/>
              </w:trPr>
              <w:tc>
                <w:tcPr>
                  <w:tcW w:w="41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2F2F2"/>
                  <w:noWrap/>
                  <w:textDirection w:val="btLr"/>
                  <w:vAlign w:val="center"/>
                  <w:hideMark/>
                </w:tcPr>
                <w:p w14:paraId="08DD93BC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Cel 2</w:t>
                  </w:r>
                </w:p>
              </w:tc>
              <w:tc>
                <w:tcPr>
                  <w:tcW w:w="47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37794DF7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2.1.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7E6E6"/>
                  <w:vAlign w:val="center"/>
                  <w:hideMark/>
                </w:tcPr>
                <w:p w14:paraId="43B0DF30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KPI</w:t>
                  </w:r>
                </w:p>
              </w:tc>
              <w:tc>
                <w:tcPr>
                  <w:tcW w:w="297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736F01D6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Liczba rejestrów publicznych o poprawionej interoperacyjności</w:t>
                  </w:r>
                </w:p>
              </w:tc>
              <w:tc>
                <w:tcPr>
                  <w:tcW w:w="945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A660F0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698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E183C4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  <w:tc>
                <w:tcPr>
                  <w:tcW w:w="927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88F954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</w:tr>
            <w:tr w:rsidR="00BC1650" w:rsidRPr="00637BDB" w14:paraId="0D4C678B" w14:textId="77777777" w:rsidTr="00BC1650">
              <w:trPr>
                <w:trHeight w:val="300"/>
              </w:trPr>
              <w:tc>
                <w:tcPr>
                  <w:tcW w:w="418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2A0AE03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9405752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7E6E6"/>
                  <w:vAlign w:val="center"/>
                  <w:hideMark/>
                </w:tcPr>
                <w:p w14:paraId="7462C166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Metoda pomiaru KPI: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0BA25361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Analiza dokumentacji powykonawczej</w:t>
                  </w:r>
                </w:p>
              </w:tc>
              <w:tc>
                <w:tcPr>
                  <w:tcW w:w="945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656450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98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C6341E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7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FCA41D4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C1650" w:rsidRPr="00637BDB" w14:paraId="034EDF24" w14:textId="77777777" w:rsidTr="00BC1650">
              <w:trPr>
                <w:trHeight w:val="290"/>
              </w:trPr>
              <w:tc>
                <w:tcPr>
                  <w:tcW w:w="418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72CE6FC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5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20A620D3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2.2.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7E6E6"/>
                  <w:vAlign w:val="center"/>
                  <w:hideMark/>
                </w:tcPr>
                <w:p w14:paraId="2045F8E0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KPI: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37696206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Liczba udostępnionych interfejsów API pozwalających na integrację z ADE </w:t>
                  </w:r>
                </w:p>
              </w:tc>
              <w:tc>
                <w:tcPr>
                  <w:tcW w:w="945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E23FF1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698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BBF07E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  <w:tc>
                <w:tcPr>
                  <w:tcW w:w="927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05F9D9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</w:tr>
            <w:tr w:rsidR="00BC1650" w:rsidRPr="00637BDB" w14:paraId="0651AA48" w14:textId="77777777" w:rsidTr="00BC1650">
              <w:trPr>
                <w:trHeight w:val="300"/>
              </w:trPr>
              <w:tc>
                <w:tcPr>
                  <w:tcW w:w="418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3D30B60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5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2680432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7E6E6"/>
                  <w:vAlign w:val="center"/>
                  <w:hideMark/>
                </w:tcPr>
                <w:p w14:paraId="7B75C3F9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Metoda pomiaru KPI: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6FEC25DC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Weryfikacja dokumentacji udostępnionej w repozytorium interoperacyjności</w:t>
                  </w:r>
                </w:p>
                <w:p w14:paraId="5175533F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Weryfikacja dokumentacji udostępnionych publicznie na stronach Archiwum Dokumentów Elektronicznych</w:t>
                  </w:r>
                </w:p>
              </w:tc>
              <w:tc>
                <w:tcPr>
                  <w:tcW w:w="945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076823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98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32CECC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7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83437E8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C1650" w:rsidRPr="00637BDB" w14:paraId="086EC8B4" w14:textId="77777777" w:rsidTr="00BC1650">
              <w:trPr>
                <w:trHeight w:val="580"/>
              </w:trPr>
              <w:tc>
                <w:tcPr>
                  <w:tcW w:w="418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5FE4E52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5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080F622E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2.3.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7E6E6"/>
                  <w:vAlign w:val="center"/>
                  <w:hideMark/>
                </w:tcPr>
                <w:p w14:paraId="51362FA3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KPI: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26CE7182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Liczba udostępnionych dokumentów określających standardy przekazywania dokumentacji do archiwów państwowych </w:t>
                  </w:r>
                </w:p>
              </w:tc>
              <w:tc>
                <w:tcPr>
                  <w:tcW w:w="945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E55447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  <w:tc>
                <w:tcPr>
                  <w:tcW w:w="698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DF0FA4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927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67FD57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</w:tr>
            <w:tr w:rsidR="00BC1650" w:rsidRPr="00637BDB" w14:paraId="25E06E62" w14:textId="77777777" w:rsidTr="00BC1650">
              <w:trPr>
                <w:trHeight w:val="300"/>
              </w:trPr>
              <w:tc>
                <w:tcPr>
                  <w:tcW w:w="418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D16498E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5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B108DD8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E7E6E6"/>
                  <w:vAlign w:val="center"/>
                  <w:hideMark/>
                </w:tcPr>
                <w:p w14:paraId="451E9FB0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Metoda pomiaru KPI: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42E10578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Weryfikacja dokumentacji udostępnionej w repozytorium interoperacyjności</w:t>
                  </w:r>
                </w:p>
                <w:p w14:paraId="4D9BA0F6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Weryfikacja dokumentacji udostępnionych publicznie na stronach Archiwum Dokumentów Elektronicznych</w:t>
                  </w:r>
                </w:p>
              </w:tc>
              <w:tc>
                <w:tcPr>
                  <w:tcW w:w="945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7AEB6F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98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A6FB03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7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64F854F7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C1650" w:rsidRPr="00637BDB" w14:paraId="60941A82" w14:textId="77777777" w:rsidTr="00BC1650">
              <w:trPr>
                <w:trHeight w:val="580"/>
              </w:trPr>
              <w:tc>
                <w:tcPr>
                  <w:tcW w:w="418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2F2F2"/>
                  <w:noWrap/>
                  <w:textDirection w:val="btLr"/>
                  <w:vAlign w:val="center"/>
                  <w:hideMark/>
                </w:tcPr>
                <w:p w14:paraId="2DF77999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Cel 3</w:t>
                  </w:r>
                </w:p>
              </w:tc>
              <w:tc>
                <w:tcPr>
                  <w:tcW w:w="475" w:type="dxa"/>
                  <w:vMerge w:val="restart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000000" w:fill="F2F2F2"/>
                  <w:noWrap/>
                  <w:vAlign w:val="center"/>
                  <w:hideMark/>
                </w:tcPr>
                <w:p w14:paraId="0A00ADD0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3.1.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E7E6E6"/>
                  <w:vAlign w:val="center"/>
                  <w:hideMark/>
                </w:tcPr>
                <w:p w14:paraId="5718C620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KPI:</w:t>
                  </w:r>
                </w:p>
              </w:tc>
              <w:tc>
                <w:tcPr>
                  <w:tcW w:w="297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6C7590FD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Liczba pracowników podmiotów wykonujących zadania publiczne nie będących pracownikami IT, objętych wsparciem szkoleniowym</w:t>
                  </w:r>
                </w:p>
              </w:tc>
              <w:tc>
                <w:tcPr>
                  <w:tcW w:w="945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48322B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108</w:t>
                  </w:r>
                </w:p>
              </w:tc>
              <w:tc>
                <w:tcPr>
                  <w:tcW w:w="698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B989FD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  <w:tc>
                <w:tcPr>
                  <w:tcW w:w="927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EF9E2F" w14:textId="77777777" w:rsidR="00BC1650" w:rsidRPr="00637BDB" w:rsidRDefault="00BC1650" w:rsidP="00BC1650">
                  <w:pPr>
                    <w:spacing w:after="0"/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37BDB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475</w:t>
                  </w:r>
                </w:p>
              </w:tc>
            </w:tr>
            <w:tr w:rsidR="00BC1650" w:rsidRPr="00637BDB" w14:paraId="6BB63D35" w14:textId="77777777" w:rsidTr="00BC1650">
              <w:trPr>
                <w:trHeight w:val="300"/>
              </w:trPr>
              <w:tc>
                <w:tcPr>
                  <w:tcW w:w="41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CC9D83A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5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5679023C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27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E7E6E6"/>
                  <w:vAlign w:val="center"/>
                  <w:hideMark/>
                </w:tcPr>
                <w:p w14:paraId="7B57977A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Metoda pomiaru KPI: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6A5B21CC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Analiza statystyk baz danych</w:t>
                  </w:r>
                </w:p>
                <w:p w14:paraId="452C8053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Analiza dokumentacji spraw dot. szkoleń zdalnych i szkoleń na platformie e-learningowej</w:t>
                  </w:r>
                </w:p>
              </w:tc>
              <w:tc>
                <w:tcPr>
                  <w:tcW w:w="945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43DB99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98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4C688D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7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B53DF9C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C1650" w:rsidRPr="00637BDB" w14:paraId="43CEE4EE" w14:textId="77777777" w:rsidTr="00BC1650">
              <w:trPr>
                <w:trHeight w:val="290"/>
              </w:trPr>
              <w:tc>
                <w:tcPr>
                  <w:tcW w:w="41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9571CC7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000000" w:fill="F2F2F2"/>
                  <w:noWrap/>
                  <w:vAlign w:val="center"/>
                  <w:hideMark/>
                </w:tcPr>
                <w:p w14:paraId="2DF7E851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3.2.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E7E6E6"/>
                  <w:vAlign w:val="center"/>
                  <w:hideMark/>
                </w:tcPr>
                <w:p w14:paraId="1A984617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KPI:</w:t>
                  </w:r>
                </w:p>
              </w:tc>
              <w:tc>
                <w:tcPr>
                  <w:tcW w:w="297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5EC5B1F3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Liczba udostępnionych aplikacji w wersji szkoleniowej </w:t>
                  </w:r>
                </w:p>
              </w:tc>
              <w:tc>
                <w:tcPr>
                  <w:tcW w:w="945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48B00F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698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972829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  <w:tc>
                <w:tcPr>
                  <w:tcW w:w="927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EC7847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</w:tr>
            <w:tr w:rsidR="00BC1650" w:rsidRPr="00637BDB" w14:paraId="63F97A07" w14:textId="77777777" w:rsidTr="00BC1650">
              <w:trPr>
                <w:trHeight w:val="300"/>
              </w:trPr>
              <w:tc>
                <w:tcPr>
                  <w:tcW w:w="41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3314D95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457A4623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2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E7E6E6"/>
                  <w:vAlign w:val="center"/>
                  <w:hideMark/>
                </w:tcPr>
                <w:p w14:paraId="7EE1940A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Metoda pomiaru KPI: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2EF92FFB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Analiza dokumentacji i udostępnionych usług</w:t>
                  </w:r>
                </w:p>
              </w:tc>
              <w:tc>
                <w:tcPr>
                  <w:tcW w:w="945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B27CD6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98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6BF09C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7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61FA8CD4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C1650" w:rsidRPr="00637BDB" w14:paraId="0D8B7632" w14:textId="77777777" w:rsidTr="00BC1650">
              <w:trPr>
                <w:trHeight w:val="290"/>
              </w:trPr>
              <w:tc>
                <w:tcPr>
                  <w:tcW w:w="41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4CB56A6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5" w:type="dxa"/>
                  <w:vMerge w:val="restart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000000" w:fill="F2F2F2"/>
                  <w:noWrap/>
                  <w:vAlign w:val="center"/>
                  <w:hideMark/>
                </w:tcPr>
                <w:p w14:paraId="37C82507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3.3.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E7E6E6"/>
                  <w:vAlign w:val="center"/>
                  <w:hideMark/>
                </w:tcPr>
                <w:p w14:paraId="144147CD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KPI: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276C372D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Liczba udostępnionych dokumentów szkoleniowych</w:t>
                  </w:r>
                </w:p>
              </w:tc>
              <w:tc>
                <w:tcPr>
                  <w:tcW w:w="945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8D798F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8</w:t>
                  </w:r>
                </w:p>
              </w:tc>
              <w:tc>
                <w:tcPr>
                  <w:tcW w:w="698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7D5657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  <w:tc>
                <w:tcPr>
                  <w:tcW w:w="927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6616F4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8</w:t>
                  </w:r>
                </w:p>
              </w:tc>
            </w:tr>
            <w:tr w:rsidR="00BC1650" w:rsidRPr="00637BDB" w14:paraId="350A86C9" w14:textId="77777777" w:rsidTr="00BC1650">
              <w:trPr>
                <w:trHeight w:val="300"/>
              </w:trPr>
              <w:tc>
                <w:tcPr>
                  <w:tcW w:w="41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A4210B1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5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13871671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27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E7E6E6"/>
                  <w:vAlign w:val="center"/>
                  <w:hideMark/>
                </w:tcPr>
                <w:p w14:paraId="4074B31C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Metoda pomiaru KPI: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58080CA4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Weryfikacja liczby udostępnionych dokumentów</w:t>
                  </w:r>
                </w:p>
              </w:tc>
              <w:tc>
                <w:tcPr>
                  <w:tcW w:w="945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D9D6C1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98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108887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7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452516D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C1650" w:rsidRPr="00637BDB" w14:paraId="1E0CA52F" w14:textId="77777777" w:rsidTr="00BC1650">
              <w:trPr>
                <w:trHeight w:val="590"/>
              </w:trPr>
              <w:tc>
                <w:tcPr>
                  <w:tcW w:w="418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2F2F2"/>
                  <w:noWrap/>
                  <w:textDirection w:val="btLr"/>
                  <w:vAlign w:val="center"/>
                  <w:hideMark/>
                </w:tcPr>
                <w:p w14:paraId="6FE18BBB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Cel 4</w:t>
                  </w:r>
                </w:p>
              </w:tc>
              <w:tc>
                <w:tcPr>
                  <w:tcW w:w="47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3ABA8669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4.1.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7E6E6"/>
                  <w:vAlign w:val="center"/>
                  <w:hideMark/>
                </w:tcPr>
                <w:p w14:paraId="20C33F31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KPI:</w:t>
                  </w:r>
                </w:p>
              </w:tc>
              <w:tc>
                <w:tcPr>
                  <w:tcW w:w="297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7D5BF47E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Udostępniona bezpieczna przestrzeń dyskowa do przechowywania materiałów archiwalnych objęta „twardym backupem” (biblioteka taśmowa)</w:t>
                  </w:r>
                </w:p>
              </w:tc>
              <w:tc>
                <w:tcPr>
                  <w:tcW w:w="945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BF80BB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250</w:t>
                  </w:r>
                </w:p>
              </w:tc>
              <w:tc>
                <w:tcPr>
                  <w:tcW w:w="698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BA62A0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  <w:tc>
                <w:tcPr>
                  <w:tcW w:w="927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663BAF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250</w:t>
                  </w:r>
                </w:p>
              </w:tc>
            </w:tr>
            <w:tr w:rsidR="00BC1650" w:rsidRPr="00637BDB" w14:paraId="372CBB48" w14:textId="77777777" w:rsidTr="00BC1650">
              <w:trPr>
                <w:trHeight w:val="590"/>
              </w:trPr>
              <w:tc>
                <w:tcPr>
                  <w:tcW w:w="41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6629B22C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68A5215E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7E6E6"/>
                  <w:vAlign w:val="center"/>
                  <w:hideMark/>
                </w:tcPr>
                <w:p w14:paraId="21FDF5C2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Metoda pomiaru KPI: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26C9C874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Analiza dokumentacji powykonawczej i realnej pojemności udostępnionej przestrzeni Archiwum Cyfrowego</w:t>
                  </w:r>
                </w:p>
              </w:tc>
              <w:tc>
                <w:tcPr>
                  <w:tcW w:w="945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1BCDBA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98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B02C45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7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689F026B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C1650" w:rsidRPr="00637BDB" w14:paraId="1EA72067" w14:textId="77777777" w:rsidTr="00BC1650">
              <w:trPr>
                <w:trHeight w:val="290"/>
              </w:trPr>
              <w:tc>
                <w:tcPr>
                  <w:tcW w:w="41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A198F06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5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5190B929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4.2.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7E6E6"/>
                  <w:vAlign w:val="center"/>
                  <w:hideMark/>
                </w:tcPr>
                <w:p w14:paraId="381C4DE2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KPI: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30E4B7D6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Moc obliczeniowa serwerowni</w:t>
                  </w:r>
                </w:p>
              </w:tc>
              <w:tc>
                <w:tcPr>
                  <w:tcW w:w="945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6D5353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20</w:t>
                  </w:r>
                </w:p>
              </w:tc>
              <w:tc>
                <w:tcPr>
                  <w:tcW w:w="698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227509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  <w:tc>
                <w:tcPr>
                  <w:tcW w:w="927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F0CAF6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25,6</w:t>
                  </w:r>
                </w:p>
              </w:tc>
            </w:tr>
            <w:tr w:rsidR="00BC1650" w:rsidRPr="00637BDB" w14:paraId="06F5D3A1" w14:textId="77777777" w:rsidTr="00BC1650">
              <w:trPr>
                <w:trHeight w:val="300"/>
              </w:trPr>
              <w:tc>
                <w:tcPr>
                  <w:tcW w:w="41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C92CB84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5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6962DFD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7E6E6"/>
                  <w:vAlign w:val="center"/>
                  <w:hideMark/>
                </w:tcPr>
                <w:p w14:paraId="7A6F3519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Metoda pomiaru KPI: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1754F965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Analiza dokumentacji powykonawczej</w:t>
                  </w:r>
                </w:p>
              </w:tc>
              <w:tc>
                <w:tcPr>
                  <w:tcW w:w="945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F04E2A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98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F37D1E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7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A13DC44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C1650" w:rsidRPr="00637BDB" w14:paraId="08F8CC0F" w14:textId="77777777" w:rsidTr="00BC1650">
              <w:trPr>
                <w:trHeight w:val="290"/>
              </w:trPr>
              <w:tc>
                <w:tcPr>
                  <w:tcW w:w="41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FC48070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5" w:type="dxa"/>
                  <w:vMerge w:val="restart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507FFDF6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4.3.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7E6E6"/>
                  <w:vAlign w:val="center"/>
                  <w:hideMark/>
                </w:tcPr>
                <w:p w14:paraId="593EA5D3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KPI: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536C793A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Zastosowane mechanizmy (techniczne i proceduralne) dla zapewnienia bezpieczeństwa danych</w:t>
                  </w:r>
                </w:p>
              </w:tc>
              <w:tc>
                <w:tcPr>
                  <w:tcW w:w="945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737D4A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698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9A43D9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  <w:tc>
                <w:tcPr>
                  <w:tcW w:w="927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2985A5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</w:tr>
            <w:tr w:rsidR="00BC1650" w:rsidRPr="00637BDB" w14:paraId="49C18628" w14:textId="77777777" w:rsidTr="00BC1650">
              <w:trPr>
                <w:trHeight w:val="300"/>
              </w:trPr>
              <w:tc>
                <w:tcPr>
                  <w:tcW w:w="41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BB91478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5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16532234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E7E6E6"/>
                  <w:vAlign w:val="center"/>
                  <w:hideMark/>
                </w:tcPr>
                <w:p w14:paraId="0E53D9DE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Metoda pomiaru KPI: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41D9DD3C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Analiza dokumentacji projektowej, powykonawczej oraz dokumentacji producentów rozwiązań</w:t>
                  </w:r>
                </w:p>
              </w:tc>
              <w:tc>
                <w:tcPr>
                  <w:tcW w:w="945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091A7E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98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4A297E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7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E2698D3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C1650" w:rsidRPr="00637BDB" w14:paraId="07F133F8" w14:textId="77777777" w:rsidTr="00BC1650">
              <w:trPr>
                <w:trHeight w:val="580"/>
              </w:trPr>
              <w:tc>
                <w:tcPr>
                  <w:tcW w:w="418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2F2F2"/>
                  <w:textDirection w:val="btLr"/>
                  <w:vAlign w:val="center"/>
                  <w:hideMark/>
                </w:tcPr>
                <w:p w14:paraId="20448C84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Cel 5</w:t>
                  </w:r>
                </w:p>
              </w:tc>
              <w:tc>
                <w:tcPr>
                  <w:tcW w:w="47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00CF7195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5.1.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E7E6E6"/>
                  <w:vAlign w:val="center"/>
                  <w:hideMark/>
                </w:tcPr>
                <w:p w14:paraId="31451B80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KPI:</w:t>
                  </w:r>
                </w:p>
              </w:tc>
              <w:tc>
                <w:tcPr>
                  <w:tcW w:w="297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433CC415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Liczba udostępnionych informacji o jednostkach archiwalnych (sprawach) przejętych do archiwów w postaci elektronicznej</w:t>
                  </w:r>
                </w:p>
              </w:tc>
              <w:tc>
                <w:tcPr>
                  <w:tcW w:w="945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3B4305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  <w:tc>
                <w:tcPr>
                  <w:tcW w:w="698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86C978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  <w:tc>
                <w:tcPr>
                  <w:tcW w:w="927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EBD258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0</w:t>
                  </w:r>
                </w:p>
              </w:tc>
            </w:tr>
            <w:tr w:rsidR="00BC1650" w:rsidRPr="00637BDB" w14:paraId="3B8B0B6C" w14:textId="77777777" w:rsidTr="00BC1650">
              <w:trPr>
                <w:trHeight w:val="300"/>
              </w:trPr>
              <w:tc>
                <w:tcPr>
                  <w:tcW w:w="41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B6354D6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CBA61DF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E7E6E6"/>
                  <w:vAlign w:val="center"/>
                  <w:hideMark/>
                </w:tcPr>
                <w:p w14:paraId="55497077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Metoda pomiaru KPI: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7D6C77DE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Analiza statystyk</w:t>
                  </w:r>
                </w:p>
              </w:tc>
              <w:tc>
                <w:tcPr>
                  <w:tcW w:w="945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3F7C67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98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9465E4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7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6B15B9F0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C1650" w:rsidRPr="00637BDB" w14:paraId="32752F16" w14:textId="77777777" w:rsidTr="00BC1650">
              <w:trPr>
                <w:trHeight w:val="580"/>
              </w:trPr>
              <w:tc>
                <w:tcPr>
                  <w:tcW w:w="41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604202FA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5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5F791B5E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5.2.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441BCA3A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KPI: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929EE2E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Liczba załatwionych spraw poprzez udostępnioną on-line usługę publiczną (ilość złożonych i rozpatrzonych wniosków) </w:t>
                  </w:r>
                </w:p>
              </w:tc>
              <w:tc>
                <w:tcPr>
                  <w:tcW w:w="945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A3561E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  <w:tc>
                <w:tcPr>
                  <w:tcW w:w="698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2B9D09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15</w:t>
                  </w:r>
                </w:p>
              </w:tc>
              <w:tc>
                <w:tcPr>
                  <w:tcW w:w="927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341778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0</w:t>
                  </w:r>
                </w:p>
              </w:tc>
            </w:tr>
            <w:tr w:rsidR="00BC1650" w:rsidRPr="00637BDB" w14:paraId="1BAAB9E0" w14:textId="77777777" w:rsidTr="00BC1650">
              <w:trPr>
                <w:trHeight w:val="300"/>
              </w:trPr>
              <w:tc>
                <w:tcPr>
                  <w:tcW w:w="41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49C2653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5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5771500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446D421E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Metoda pomiaru KPI: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E8E5DAE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Analiza statystyk baz danych</w:t>
                  </w:r>
                </w:p>
              </w:tc>
              <w:tc>
                <w:tcPr>
                  <w:tcW w:w="945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AC9B74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98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D4704E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7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EE53EE5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C1650" w:rsidRPr="00637BDB" w14:paraId="60C30981" w14:textId="77777777" w:rsidTr="00BC1650">
              <w:trPr>
                <w:trHeight w:val="290"/>
              </w:trPr>
              <w:tc>
                <w:tcPr>
                  <w:tcW w:w="41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FA98250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5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24F94341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5.3.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E7E6E6"/>
                  <w:vAlign w:val="center"/>
                  <w:hideMark/>
                </w:tcPr>
                <w:p w14:paraId="0995E8C3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KPI: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70F33A4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Liczba przeprowadzonych faz badań użytkowników</w:t>
                  </w:r>
                </w:p>
              </w:tc>
              <w:tc>
                <w:tcPr>
                  <w:tcW w:w="945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3CFA42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698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59B475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  <w:tc>
                <w:tcPr>
                  <w:tcW w:w="927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6CB75C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</w:tr>
            <w:tr w:rsidR="00BC1650" w:rsidRPr="00637BDB" w14:paraId="36B365CE" w14:textId="77777777" w:rsidTr="00BC1650">
              <w:trPr>
                <w:trHeight w:val="300"/>
              </w:trPr>
              <w:tc>
                <w:tcPr>
                  <w:tcW w:w="41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55085D6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5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6D2B32C3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E7E6E6"/>
                  <w:vAlign w:val="center"/>
                  <w:hideMark/>
                </w:tcPr>
                <w:p w14:paraId="2D4762BE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Metoda pomiaru KPI: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6A3EF43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Weryfikacja dokumentacji</w:t>
                  </w:r>
                </w:p>
              </w:tc>
              <w:tc>
                <w:tcPr>
                  <w:tcW w:w="945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1EA7D1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98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18EBE6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7" w:type="dxa"/>
                  <w:vMerge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81E8A7B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C1650" w:rsidRPr="00637BDB" w14:paraId="68C1AF53" w14:textId="77777777" w:rsidTr="00BC1650">
              <w:trPr>
                <w:trHeight w:val="290"/>
              </w:trPr>
              <w:tc>
                <w:tcPr>
                  <w:tcW w:w="41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B555080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32FE0EF9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5.4.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E7E6E6"/>
                  <w:vAlign w:val="center"/>
                  <w:hideMark/>
                </w:tcPr>
                <w:p w14:paraId="57914371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KPI: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AD52FD9" w14:textId="77777777" w:rsidR="00BC1650" w:rsidRPr="00637BDB" w:rsidRDefault="00BC1650" w:rsidP="00BC165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Wskaźnik odrzuceń (bounce rate)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9983F4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  <w:tc>
                <w:tcPr>
                  <w:tcW w:w="69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6805AE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&lt;50%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AE961C" w14:textId="77777777" w:rsidR="00BC1650" w:rsidRPr="00637BDB" w:rsidRDefault="00BC1650" w:rsidP="00BC165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37B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</w:tr>
          </w:tbl>
          <w:bookmarkEnd w:id="0"/>
          <w:p w14:paraId="48888BB8" w14:textId="77777777" w:rsidR="00BC1650" w:rsidRPr="00CC564F" w:rsidRDefault="00BC1650" w:rsidP="00BC1650">
            <w:pPr>
              <w:jc w:val="both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637BDB">
              <w:rPr>
                <w:rFonts w:cstheme="minorHAnsi"/>
                <w:i/>
                <w:color w:val="FF0000"/>
                <w:sz w:val="20"/>
                <w:szCs w:val="20"/>
              </w:rPr>
              <w:t xml:space="preserve"> </w:t>
            </w:r>
          </w:p>
          <w:p w14:paraId="046A1FA7" w14:textId="14A751E4" w:rsidR="00765574" w:rsidRPr="00CC564F" w:rsidRDefault="00765574" w:rsidP="00765574">
            <w:pPr>
              <w:jc w:val="center"/>
              <w:rPr>
                <w:rFonts w:cstheme="minorHAnsi"/>
                <w:i/>
                <w:color w:val="000000" w:themeColor="text1"/>
                <w:sz w:val="18"/>
                <w:szCs w:val="20"/>
              </w:rPr>
            </w:pPr>
            <w:r w:rsidRPr="00CC564F">
              <w:rPr>
                <w:rFonts w:cstheme="minorHAnsi"/>
                <w:i/>
                <w:color w:val="000000" w:themeColor="text1"/>
                <w:sz w:val="18"/>
                <w:szCs w:val="20"/>
              </w:rPr>
              <w:t>Stan realizacji poszczególnych wskaźników w chwili zakończenia projektu</w:t>
            </w:r>
          </w:p>
          <w:p w14:paraId="71FD5FC2" w14:textId="77777777" w:rsidR="00FC1998" w:rsidRPr="00CC564F" w:rsidRDefault="00FC1998" w:rsidP="00765574">
            <w:pPr>
              <w:jc w:val="center"/>
              <w:rPr>
                <w:rFonts w:cstheme="minorHAnsi"/>
                <w:i/>
                <w:color w:val="000000" w:themeColor="text1"/>
                <w:sz w:val="18"/>
                <w:szCs w:val="20"/>
              </w:rPr>
            </w:pPr>
          </w:p>
          <w:p w14:paraId="70678219" w14:textId="2BC6CB18" w:rsidR="00406406" w:rsidRPr="00CC564F" w:rsidRDefault="00A43A97" w:rsidP="00BC1650">
            <w:pPr>
              <w:jc w:val="both"/>
              <w:rPr>
                <w:rFonts w:cstheme="minorHAnsi"/>
                <w:i/>
                <w:color w:val="000000" w:themeColor="text1"/>
                <w:sz w:val="18"/>
                <w:szCs w:val="20"/>
              </w:rPr>
            </w:pPr>
            <w:r w:rsidRPr="00CC564F">
              <w:rPr>
                <w:rFonts w:cstheme="minorHAnsi"/>
                <w:i/>
                <w:color w:val="000000" w:themeColor="text1"/>
                <w:sz w:val="18"/>
                <w:szCs w:val="20"/>
              </w:rPr>
              <w:t>Cel 1 - 1.</w:t>
            </w:r>
            <w:r w:rsidRPr="00CC564F">
              <w:rPr>
                <w:rFonts w:cstheme="minorHAnsi"/>
                <w:i/>
                <w:color w:val="000000" w:themeColor="text1"/>
                <w:sz w:val="18"/>
                <w:szCs w:val="20"/>
              </w:rPr>
              <w:tab/>
              <w:t>Umożliwienie przekazywania do archiwów państwowych materiałów archiwalnych w postaci elektronicznej przez ich wytwórców, a następnie ich weryfikacji i przejęcia przez archiwa państwowe.</w:t>
            </w:r>
          </w:p>
          <w:tbl>
            <w:tblPr>
              <w:tblW w:w="71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"/>
              <w:gridCol w:w="1320"/>
              <w:gridCol w:w="5391"/>
            </w:tblGrid>
            <w:tr w:rsidR="00A43A97" w:rsidRPr="00762066" w14:paraId="4F66C616" w14:textId="77777777" w:rsidTr="00A43A97">
              <w:trPr>
                <w:trHeight w:val="290"/>
              </w:trPr>
              <w:tc>
                <w:tcPr>
                  <w:tcW w:w="475" w:type="dxa"/>
                  <w:vMerge w:val="restart"/>
                  <w:shd w:val="clear" w:color="000000" w:fill="F2F2F2"/>
                  <w:noWrap/>
                  <w:vAlign w:val="center"/>
                  <w:hideMark/>
                </w:tcPr>
                <w:p w14:paraId="07F51028" w14:textId="77777777" w:rsidR="00A43A97" w:rsidRPr="00762066" w:rsidRDefault="00A43A97" w:rsidP="00A43A9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1.1.</w:t>
                  </w:r>
                </w:p>
              </w:tc>
              <w:tc>
                <w:tcPr>
                  <w:tcW w:w="1320" w:type="dxa"/>
                  <w:shd w:val="clear" w:color="000000" w:fill="D9D9D9"/>
                  <w:vAlign w:val="center"/>
                  <w:hideMark/>
                </w:tcPr>
                <w:p w14:paraId="5F798B2F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KPI</w:t>
                  </w:r>
                </w:p>
              </w:tc>
              <w:tc>
                <w:tcPr>
                  <w:tcW w:w="5391" w:type="dxa"/>
                  <w:shd w:val="clear" w:color="auto" w:fill="auto"/>
                  <w:vAlign w:val="center"/>
                  <w:hideMark/>
                </w:tcPr>
                <w:p w14:paraId="54DD788E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Liczba udostępnionych usług publicznych o stopniu dojrzałości 3</w:t>
                  </w:r>
                </w:p>
              </w:tc>
            </w:tr>
            <w:tr w:rsidR="00A43A97" w:rsidRPr="00762066" w14:paraId="441AB90C" w14:textId="77777777" w:rsidTr="00A43A97">
              <w:trPr>
                <w:trHeight w:val="290"/>
              </w:trPr>
              <w:tc>
                <w:tcPr>
                  <w:tcW w:w="475" w:type="dxa"/>
                  <w:vMerge/>
                  <w:shd w:val="clear" w:color="000000" w:fill="F2F2F2"/>
                  <w:noWrap/>
                  <w:vAlign w:val="center"/>
                </w:tcPr>
                <w:p w14:paraId="34CA266A" w14:textId="77777777" w:rsidR="00A43A97" w:rsidRPr="00762066" w:rsidRDefault="00A43A97" w:rsidP="00A43A9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20" w:type="dxa"/>
                  <w:shd w:val="clear" w:color="000000" w:fill="D9D9D9"/>
                  <w:vAlign w:val="center"/>
                </w:tcPr>
                <w:p w14:paraId="4A3083FA" w14:textId="14542405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Wartość</w:t>
                  </w: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 aktualna</w:t>
                  </w:r>
                </w:p>
              </w:tc>
              <w:tc>
                <w:tcPr>
                  <w:tcW w:w="5391" w:type="dxa"/>
                  <w:shd w:val="clear" w:color="auto" w:fill="auto"/>
                  <w:vAlign w:val="center"/>
                </w:tcPr>
                <w:p w14:paraId="4243F4FF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</w:tr>
            <w:tr w:rsidR="00A43A97" w:rsidRPr="00762066" w14:paraId="49520DCF" w14:textId="77777777" w:rsidTr="00A43A97">
              <w:trPr>
                <w:trHeight w:val="300"/>
              </w:trPr>
              <w:tc>
                <w:tcPr>
                  <w:tcW w:w="475" w:type="dxa"/>
                  <w:vMerge/>
                  <w:vAlign w:val="center"/>
                  <w:hideMark/>
                </w:tcPr>
                <w:p w14:paraId="5039D61A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20" w:type="dxa"/>
                  <w:shd w:val="clear" w:color="000000" w:fill="D9D9D9"/>
                  <w:vAlign w:val="center"/>
                  <w:hideMark/>
                </w:tcPr>
                <w:p w14:paraId="55D78DFE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Metoda pomiaru KPI:</w:t>
                  </w:r>
                </w:p>
              </w:tc>
              <w:tc>
                <w:tcPr>
                  <w:tcW w:w="5391" w:type="dxa"/>
                  <w:shd w:val="clear" w:color="auto" w:fill="auto"/>
                  <w:vAlign w:val="center"/>
                  <w:hideMark/>
                </w:tcPr>
                <w:p w14:paraId="496F2E5A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Analiza dokumentacji i udostępnionych usług</w:t>
                  </w:r>
                </w:p>
              </w:tc>
            </w:tr>
            <w:tr w:rsidR="00A43A97" w:rsidRPr="00762066" w14:paraId="1DAFB690" w14:textId="77777777" w:rsidTr="00A43A97">
              <w:trPr>
                <w:trHeight w:val="300"/>
              </w:trPr>
              <w:tc>
                <w:tcPr>
                  <w:tcW w:w="475" w:type="dxa"/>
                  <w:vMerge/>
                  <w:vAlign w:val="center"/>
                </w:tcPr>
                <w:p w14:paraId="6BE8933E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20" w:type="dxa"/>
                  <w:shd w:val="clear" w:color="000000" w:fill="D9D9D9"/>
                  <w:vAlign w:val="center"/>
                </w:tcPr>
                <w:p w14:paraId="54659195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Wykonanie  KPI</w:t>
                  </w:r>
                </w:p>
              </w:tc>
              <w:tc>
                <w:tcPr>
                  <w:tcW w:w="5391" w:type="dxa"/>
                  <w:shd w:val="clear" w:color="auto" w:fill="auto"/>
                  <w:vAlign w:val="center"/>
                </w:tcPr>
                <w:p w14:paraId="578ED5DF" w14:textId="300B3E50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E-usługa udostępniania danych o przejętych materiałach archiwalnych w postaci elektronicznej</w:t>
                  </w:r>
                  <w:r w:rsidR="00333F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. Osiągnięta wartość KPI jest zgodna z wartością projektowaną.</w:t>
                  </w:r>
                </w:p>
              </w:tc>
            </w:tr>
            <w:tr w:rsidR="00A43A97" w:rsidRPr="00762066" w14:paraId="62167CB8" w14:textId="77777777" w:rsidTr="00A43A97">
              <w:trPr>
                <w:trHeight w:val="300"/>
              </w:trPr>
              <w:tc>
                <w:tcPr>
                  <w:tcW w:w="475" w:type="dxa"/>
                  <w:vMerge/>
                  <w:vAlign w:val="center"/>
                </w:tcPr>
                <w:p w14:paraId="78FB7106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20" w:type="dxa"/>
                  <w:shd w:val="clear" w:color="000000" w:fill="D9D9D9"/>
                  <w:vAlign w:val="center"/>
                </w:tcPr>
                <w:p w14:paraId="612BF4A7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Sposób realizacji</w:t>
                  </w:r>
                </w:p>
              </w:tc>
              <w:tc>
                <w:tcPr>
                  <w:tcW w:w="5391" w:type="dxa"/>
                  <w:shd w:val="clear" w:color="auto" w:fill="auto"/>
                  <w:vAlign w:val="center"/>
                </w:tcPr>
                <w:p w14:paraId="66D106F5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Integracja z systemem ZoSIA (Zintegrowany System Informacji Archiwalnej). Za pomocą systemu ZoSIA publikowane są już obecnie informacje i skany materiałów archiwalnych przechowywanych w archiwach państwowych (po przyjęciu nabytku w ZoSIA i zidentyfikowaniu jednostek archiwalnych i obiektów jest możliwość publikacji informacji i dokumentów na portalu szukajwarchiwach.gov.pl.</w:t>
                  </w:r>
                </w:p>
                <w:p w14:paraId="7C04E01C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Przyjęty sposób pozwoli na ujednolicenie sposobu udostępniania publicznych materiałów archiwalnych w sieci archiwów państwowych i pozwoli na zachowanie jednego punktu dostępu dla obywateli </w:t>
                  </w:r>
                </w:p>
              </w:tc>
            </w:tr>
            <w:tr w:rsidR="00A43A97" w:rsidRPr="00762066" w14:paraId="266D18F7" w14:textId="77777777" w:rsidTr="00A43A97">
              <w:trPr>
                <w:trHeight w:val="300"/>
              </w:trPr>
              <w:tc>
                <w:tcPr>
                  <w:tcW w:w="475" w:type="dxa"/>
                  <w:vMerge/>
                  <w:vAlign w:val="center"/>
                </w:tcPr>
                <w:p w14:paraId="13BB8413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20" w:type="dxa"/>
                  <w:shd w:val="clear" w:color="000000" w:fill="D9D9D9"/>
                  <w:vAlign w:val="center"/>
                </w:tcPr>
                <w:p w14:paraId="1BC68F97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Dokumentacja</w:t>
                  </w:r>
                </w:p>
              </w:tc>
              <w:tc>
                <w:tcPr>
                  <w:tcW w:w="5391" w:type="dxa"/>
                  <w:shd w:val="clear" w:color="auto" w:fill="auto"/>
                  <w:vAlign w:val="center"/>
                </w:tcPr>
                <w:p w14:paraId="2B7F60A9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Dokumentacja powykonawcza: dokumentacja użytkownika Portal Publiczny</w:t>
                  </w:r>
                </w:p>
                <w:p w14:paraId="50ABEDD7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Dokumentacja integracji ADE-ZoSIA</w:t>
                  </w:r>
                </w:p>
                <w:p w14:paraId="6ED01EA7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Dokumentacja systemu ZoSIA (publikacja informacji i dokumentów na portalu SwA)</w:t>
                  </w:r>
                </w:p>
                <w:p w14:paraId="4134ECCC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Funkcjonalność wyszukania materiałów archiwalnych na Portalu Publicznym (integracja z portalem szukajwarchiwach.gov.pl)</w:t>
                  </w:r>
                </w:p>
              </w:tc>
            </w:tr>
            <w:tr w:rsidR="00A43A97" w:rsidRPr="00762066" w14:paraId="7CBC6F48" w14:textId="77777777" w:rsidTr="00A43A97">
              <w:trPr>
                <w:trHeight w:val="290"/>
              </w:trPr>
              <w:tc>
                <w:tcPr>
                  <w:tcW w:w="475" w:type="dxa"/>
                  <w:vMerge w:val="restart"/>
                  <w:shd w:val="clear" w:color="000000" w:fill="F2F2F2"/>
                  <w:noWrap/>
                  <w:vAlign w:val="center"/>
                  <w:hideMark/>
                </w:tcPr>
                <w:p w14:paraId="426380D1" w14:textId="77777777" w:rsidR="00A43A97" w:rsidRPr="00762066" w:rsidRDefault="00A43A97" w:rsidP="00A43A9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1.2.</w:t>
                  </w:r>
                </w:p>
              </w:tc>
              <w:tc>
                <w:tcPr>
                  <w:tcW w:w="1320" w:type="dxa"/>
                  <w:shd w:val="clear" w:color="000000" w:fill="D9D9D9"/>
                  <w:vAlign w:val="center"/>
                  <w:hideMark/>
                </w:tcPr>
                <w:p w14:paraId="7E519788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KPI:</w:t>
                  </w:r>
                </w:p>
              </w:tc>
              <w:tc>
                <w:tcPr>
                  <w:tcW w:w="5391" w:type="dxa"/>
                  <w:shd w:val="clear" w:color="auto" w:fill="auto"/>
                  <w:vAlign w:val="center"/>
                  <w:hideMark/>
                </w:tcPr>
                <w:p w14:paraId="1B2F32CC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Liczba udostępnionych usług publicznych o stopniu dojrzałości 4</w:t>
                  </w:r>
                </w:p>
              </w:tc>
            </w:tr>
            <w:tr w:rsidR="00A43A97" w:rsidRPr="00762066" w14:paraId="56DA3877" w14:textId="77777777" w:rsidTr="00A43A97">
              <w:trPr>
                <w:trHeight w:val="290"/>
              </w:trPr>
              <w:tc>
                <w:tcPr>
                  <w:tcW w:w="475" w:type="dxa"/>
                  <w:vMerge/>
                  <w:shd w:val="clear" w:color="000000" w:fill="F2F2F2"/>
                  <w:noWrap/>
                  <w:vAlign w:val="center"/>
                </w:tcPr>
                <w:p w14:paraId="64061FAE" w14:textId="77777777" w:rsidR="00A43A97" w:rsidRPr="00762066" w:rsidRDefault="00A43A97" w:rsidP="00A43A9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20" w:type="dxa"/>
                  <w:shd w:val="clear" w:color="000000" w:fill="D9D9D9"/>
                  <w:vAlign w:val="center"/>
                </w:tcPr>
                <w:p w14:paraId="59FA403C" w14:textId="0E53CD81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Wartość</w:t>
                  </w:r>
                  <w:r w:rsidR="00333F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 aktualna</w:t>
                  </w:r>
                </w:p>
              </w:tc>
              <w:tc>
                <w:tcPr>
                  <w:tcW w:w="5391" w:type="dxa"/>
                  <w:shd w:val="clear" w:color="auto" w:fill="auto"/>
                  <w:vAlign w:val="center"/>
                </w:tcPr>
                <w:p w14:paraId="707F1875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</w:tr>
            <w:tr w:rsidR="00A43A97" w:rsidRPr="00762066" w14:paraId="6BDBBB14" w14:textId="77777777" w:rsidTr="00A43A97">
              <w:trPr>
                <w:trHeight w:val="300"/>
              </w:trPr>
              <w:tc>
                <w:tcPr>
                  <w:tcW w:w="475" w:type="dxa"/>
                  <w:vMerge/>
                  <w:vAlign w:val="center"/>
                  <w:hideMark/>
                </w:tcPr>
                <w:p w14:paraId="0CB4FFBB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20" w:type="dxa"/>
                  <w:shd w:val="clear" w:color="000000" w:fill="D9D9D9"/>
                  <w:vAlign w:val="center"/>
                  <w:hideMark/>
                </w:tcPr>
                <w:p w14:paraId="16C35BE3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Metoda pomiaru KPI:</w:t>
                  </w:r>
                </w:p>
              </w:tc>
              <w:tc>
                <w:tcPr>
                  <w:tcW w:w="5391" w:type="dxa"/>
                  <w:shd w:val="clear" w:color="auto" w:fill="auto"/>
                  <w:vAlign w:val="center"/>
                  <w:hideMark/>
                </w:tcPr>
                <w:p w14:paraId="5FA8DAB8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Analiza dokumentacji i udostępnionych usług</w:t>
                  </w:r>
                </w:p>
              </w:tc>
            </w:tr>
            <w:tr w:rsidR="00A43A97" w:rsidRPr="00762066" w14:paraId="4878093E" w14:textId="77777777" w:rsidTr="00A43A97">
              <w:trPr>
                <w:trHeight w:val="300"/>
              </w:trPr>
              <w:tc>
                <w:tcPr>
                  <w:tcW w:w="475" w:type="dxa"/>
                  <w:vMerge/>
                  <w:vAlign w:val="center"/>
                </w:tcPr>
                <w:p w14:paraId="67A4E03B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20" w:type="dxa"/>
                  <w:shd w:val="clear" w:color="000000" w:fill="D9D9D9"/>
                  <w:vAlign w:val="center"/>
                </w:tcPr>
                <w:p w14:paraId="3B3B1BEA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Wykonanie KPI</w:t>
                  </w:r>
                </w:p>
              </w:tc>
              <w:tc>
                <w:tcPr>
                  <w:tcW w:w="5391" w:type="dxa"/>
                  <w:shd w:val="clear" w:color="auto" w:fill="auto"/>
                  <w:vAlign w:val="center"/>
                </w:tcPr>
                <w:p w14:paraId="65AAA9BC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E-usługa przekaż materiały archiwalne w postaci innej niż paczka archiwalna do archiwum państwowego</w:t>
                  </w:r>
                </w:p>
                <w:p w14:paraId="5F3E874F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E-usługa przejęcie materiałów archiwalnych przez archiwum państwowe</w:t>
                  </w:r>
                </w:p>
                <w:p w14:paraId="48F1EE31" w14:textId="77777777" w:rsidR="00A43A97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E-usługa Wyszukiwanie i zamówienie materiałów archiwalnych niedostępnych publicznie</w:t>
                  </w:r>
                </w:p>
                <w:p w14:paraId="7CD9BEC2" w14:textId="41FD3BA4" w:rsidR="00333FDB" w:rsidRPr="00762066" w:rsidRDefault="00333FDB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333F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Osiągnięta wartość KPI jest zgodna z wartością projektowaną.</w:t>
                  </w:r>
                </w:p>
              </w:tc>
            </w:tr>
            <w:tr w:rsidR="00A43A97" w:rsidRPr="00762066" w14:paraId="32418192" w14:textId="77777777" w:rsidTr="00A43A97">
              <w:trPr>
                <w:trHeight w:val="300"/>
              </w:trPr>
              <w:tc>
                <w:tcPr>
                  <w:tcW w:w="475" w:type="dxa"/>
                  <w:vMerge/>
                  <w:vAlign w:val="center"/>
                </w:tcPr>
                <w:p w14:paraId="40077799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20" w:type="dxa"/>
                  <w:shd w:val="clear" w:color="000000" w:fill="D9D9D9"/>
                  <w:vAlign w:val="center"/>
                </w:tcPr>
                <w:p w14:paraId="79840DE2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Sposób realizacji</w:t>
                  </w:r>
                </w:p>
              </w:tc>
              <w:tc>
                <w:tcPr>
                  <w:tcW w:w="5391" w:type="dxa"/>
                  <w:shd w:val="clear" w:color="auto" w:fill="auto"/>
                  <w:vAlign w:val="center"/>
                </w:tcPr>
                <w:p w14:paraId="5A15871E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Przygotowanie funkcjonalności w systemie ADE:</w:t>
                  </w:r>
                </w:p>
                <w:p w14:paraId="06ED7905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b/>
                      <w:color w:val="000000"/>
                      <w:sz w:val="20"/>
                      <w:szCs w:val="20"/>
                      <w:lang w:eastAsia="pl-PL"/>
                    </w:rPr>
                    <w:t>E-usługa przekaż materiały archiwalne w postaci innej niż paczka archiwalna do archiwum państwowego</w:t>
                  </w: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: funkcjonalność: złóż wniosek o przekazanie nieuporządkowanych materiałów archiwalnych i przekaż te materiały na Portalu Jednostki (wymaga wcześniejszego założenia konta w systemie ADE i dostępu do Portalu Jednostki, możliwość założenia konta jednostki dla osoby fizycznej)</w:t>
                  </w:r>
                </w:p>
                <w:p w14:paraId="5F48769A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b/>
                      <w:color w:val="000000"/>
                      <w:sz w:val="20"/>
                      <w:szCs w:val="20"/>
                      <w:lang w:eastAsia="pl-PL"/>
                    </w:rPr>
                    <w:t>E-usługa przejęcie materiałów archiwalnych w postaci elektronicznej przez archiwum państwowe</w:t>
                  </w: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: funkcjonalność weryfikacji paczki archiwalnej i jej ostatecznego przejęcia na Portalu Archiwisty (funkcja: podpisz paczkę archiwalną na portalu archiwisty umożliwiająca jej zapisanie w archiwum głębokim ADE)</w:t>
                  </w:r>
                </w:p>
                <w:p w14:paraId="79FADE37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b/>
                      <w:color w:val="000000"/>
                      <w:sz w:val="20"/>
                      <w:szCs w:val="20"/>
                      <w:lang w:eastAsia="pl-PL"/>
                    </w:rPr>
                    <w:t>E-usługa Wyszukiwanie i zamówienie materiałów archiwalnych niedostępnych publicznie</w:t>
                  </w: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: funkcjonalność Wniosek o wykonanie kwerendy (wyszukanie materiałów archiwalnych w postaci elektronicznej) na Portalu Publicznym, </w:t>
                  </w:r>
                </w:p>
                <w:p w14:paraId="282BCFE1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Wniosek o wykonanie kwerendy (wyszukanie materiałów archiwalnych w postaci elektronicznej) na Portalu Jednostki,</w:t>
                  </w:r>
                </w:p>
                <w:p w14:paraId="33D2B3CB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(konieczność podpisania wniosku profilem zaufanym bądź podpisem kwalifikowanym)</w:t>
                  </w:r>
                </w:p>
                <w:p w14:paraId="35485068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funkcjonalność: Wnioski o kwerendę na Portalu Archiwisty umożliwiająca wyszukanie i udostępnienie żądanych materiałów archiwalnych.</w:t>
                  </w:r>
                </w:p>
              </w:tc>
            </w:tr>
            <w:tr w:rsidR="00A43A97" w:rsidRPr="00762066" w14:paraId="59DC5819" w14:textId="77777777" w:rsidTr="00A43A97">
              <w:trPr>
                <w:trHeight w:val="300"/>
              </w:trPr>
              <w:tc>
                <w:tcPr>
                  <w:tcW w:w="475" w:type="dxa"/>
                  <w:vMerge/>
                  <w:vAlign w:val="center"/>
                </w:tcPr>
                <w:p w14:paraId="16148513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20" w:type="dxa"/>
                  <w:shd w:val="clear" w:color="000000" w:fill="D9D9D9"/>
                  <w:vAlign w:val="center"/>
                </w:tcPr>
                <w:p w14:paraId="2C41E4DF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Dokumentacja</w:t>
                  </w:r>
                </w:p>
              </w:tc>
              <w:tc>
                <w:tcPr>
                  <w:tcW w:w="5391" w:type="dxa"/>
                  <w:shd w:val="clear" w:color="auto" w:fill="auto"/>
                  <w:vAlign w:val="center"/>
                </w:tcPr>
                <w:p w14:paraId="76F616F9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Dokumentacja powykonawcza systemu ADE, dokumentacja użytkownika systemu ADE: Portal Publiczny, Portal Jednostki, Portal Archiwisty</w:t>
                  </w:r>
                </w:p>
              </w:tc>
            </w:tr>
            <w:tr w:rsidR="00A43A97" w:rsidRPr="00762066" w14:paraId="68ECD65D" w14:textId="77777777" w:rsidTr="00A43A97">
              <w:trPr>
                <w:trHeight w:val="290"/>
              </w:trPr>
              <w:tc>
                <w:tcPr>
                  <w:tcW w:w="475" w:type="dxa"/>
                  <w:vMerge w:val="restart"/>
                  <w:shd w:val="clear" w:color="000000" w:fill="F2F2F2"/>
                  <w:noWrap/>
                  <w:vAlign w:val="center"/>
                  <w:hideMark/>
                </w:tcPr>
                <w:p w14:paraId="752CAAD8" w14:textId="77777777" w:rsidR="00A43A97" w:rsidRPr="00762066" w:rsidRDefault="00A43A97" w:rsidP="00A43A9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1.3.</w:t>
                  </w:r>
                </w:p>
              </w:tc>
              <w:tc>
                <w:tcPr>
                  <w:tcW w:w="1320" w:type="dxa"/>
                  <w:shd w:val="clear" w:color="000000" w:fill="D9D9D9"/>
                  <w:vAlign w:val="center"/>
                  <w:hideMark/>
                </w:tcPr>
                <w:p w14:paraId="4DA312A9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KPI:</w:t>
                  </w:r>
                </w:p>
              </w:tc>
              <w:tc>
                <w:tcPr>
                  <w:tcW w:w="5391" w:type="dxa"/>
                  <w:shd w:val="clear" w:color="auto" w:fill="auto"/>
                  <w:vAlign w:val="center"/>
                  <w:hideMark/>
                </w:tcPr>
                <w:p w14:paraId="040FB058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Liczba udostępnionych usług wewnątrzadministracyjnych  (A2A)</w:t>
                  </w:r>
                </w:p>
              </w:tc>
            </w:tr>
            <w:tr w:rsidR="00A43A97" w:rsidRPr="00762066" w14:paraId="6C809C28" w14:textId="77777777" w:rsidTr="00A43A97">
              <w:trPr>
                <w:trHeight w:val="290"/>
              </w:trPr>
              <w:tc>
                <w:tcPr>
                  <w:tcW w:w="475" w:type="dxa"/>
                  <w:vMerge/>
                  <w:shd w:val="clear" w:color="000000" w:fill="F2F2F2"/>
                  <w:noWrap/>
                  <w:vAlign w:val="center"/>
                </w:tcPr>
                <w:p w14:paraId="60E8A90A" w14:textId="77777777" w:rsidR="00A43A97" w:rsidRPr="00762066" w:rsidRDefault="00A43A97" w:rsidP="00A43A9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20" w:type="dxa"/>
                  <w:shd w:val="clear" w:color="000000" w:fill="D9D9D9"/>
                  <w:vAlign w:val="center"/>
                </w:tcPr>
                <w:p w14:paraId="58A9DD1E" w14:textId="354BE09B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Wartość</w:t>
                  </w:r>
                  <w:r w:rsidR="00333F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 aktualna</w:t>
                  </w:r>
                </w:p>
              </w:tc>
              <w:tc>
                <w:tcPr>
                  <w:tcW w:w="5391" w:type="dxa"/>
                  <w:shd w:val="clear" w:color="auto" w:fill="auto"/>
                  <w:vAlign w:val="center"/>
                </w:tcPr>
                <w:p w14:paraId="0794A4BD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</w:tr>
            <w:tr w:rsidR="00A43A97" w:rsidRPr="00762066" w14:paraId="32735B20" w14:textId="77777777" w:rsidTr="00A43A97">
              <w:trPr>
                <w:trHeight w:val="300"/>
              </w:trPr>
              <w:tc>
                <w:tcPr>
                  <w:tcW w:w="475" w:type="dxa"/>
                  <w:vMerge/>
                  <w:vAlign w:val="center"/>
                  <w:hideMark/>
                </w:tcPr>
                <w:p w14:paraId="1CF39EE6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20" w:type="dxa"/>
                  <w:shd w:val="clear" w:color="000000" w:fill="D9D9D9"/>
                  <w:vAlign w:val="center"/>
                  <w:hideMark/>
                </w:tcPr>
                <w:p w14:paraId="4923947A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Metoda pomiaru KPI:</w:t>
                  </w:r>
                </w:p>
              </w:tc>
              <w:tc>
                <w:tcPr>
                  <w:tcW w:w="5391" w:type="dxa"/>
                  <w:shd w:val="clear" w:color="auto" w:fill="auto"/>
                  <w:vAlign w:val="center"/>
                  <w:hideMark/>
                </w:tcPr>
                <w:p w14:paraId="7503EBA0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Analiza dokumentacji i udostępnionych usług</w:t>
                  </w:r>
                </w:p>
              </w:tc>
            </w:tr>
            <w:tr w:rsidR="00A43A97" w:rsidRPr="00762066" w14:paraId="230E74E5" w14:textId="77777777" w:rsidTr="00A43A97">
              <w:trPr>
                <w:trHeight w:val="300"/>
              </w:trPr>
              <w:tc>
                <w:tcPr>
                  <w:tcW w:w="475" w:type="dxa"/>
                  <w:vMerge/>
                  <w:vAlign w:val="center"/>
                </w:tcPr>
                <w:p w14:paraId="0E7BBA29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20" w:type="dxa"/>
                  <w:shd w:val="clear" w:color="000000" w:fill="D9D9D9"/>
                  <w:vAlign w:val="center"/>
                </w:tcPr>
                <w:p w14:paraId="3BA18113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Wykonanie KPI</w:t>
                  </w:r>
                </w:p>
              </w:tc>
              <w:tc>
                <w:tcPr>
                  <w:tcW w:w="5391" w:type="dxa"/>
                  <w:shd w:val="clear" w:color="auto" w:fill="auto"/>
                  <w:vAlign w:val="center"/>
                </w:tcPr>
                <w:p w14:paraId="3DE18900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E-usługa złóż wniosek dot. przekazania m.a. do archiwum państwowego</w:t>
                  </w:r>
                </w:p>
                <w:p w14:paraId="05B8F1FC" w14:textId="77777777" w:rsidR="00A43A97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E-usługa przekaż materiały archiwalne w postaci paczki archiwalnej do archiwum państwowego według zatwierdzonego wniosku</w:t>
                  </w:r>
                  <w:r w:rsidR="00333F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  <w:p w14:paraId="10518956" w14:textId="4683E9ED" w:rsidR="00333FDB" w:rsidRPr="00762066" w:rsidRDefault="00333FDB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333FD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Osiągnięta wartość KPI jest zgodna z wartością projektowaną.</w:t>
                  </w:r>
                </w:p>
              </w:tc>
            </w:tr>
            <w:tr w:rsidR="00A43A97" w:rsidRPr="00762066" w14:paraId="17E00151" w14:textId="77777777" w:rsidTr="00A43A97">
              <w:trPr>
                <w:trHeight w:val="300"/>
              </w:trPr>
              <w:tc>
                <w:tcPr>
                  <w:tcW w:w="475" w:type="dxa"/>
                  <w:vMerge/>
                  <w:vAlign w:val="center"/>
                </w:tcPr>
                <w:p w14:paraId="7CA7480F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20" w:type="dxa"/>
                  <w:shd w:val="clear" w:color="000000" w:fill="D9D9D9"/>
                  <w:vAlign w:val="center"/>
                </w:tcPr>
                <w:p w14:paraId="3884639B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Sposób realizacji</w:t>
                  </w:r>
                </w:p>
              </w:tc>
              <w:tc>
                <w:tcPr>
                  <w:tcW w:w="5391" w:type="dxa"/>
                  <w:shd w:val="clear" w:color="auto" w:fill="auto"/>
                  <w:vAlign w:val="center"/>
                </w:tcPr>
                <w:p w14:paraId="49EE0A66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Przygotowanie funkcjonalności w systemie ADE:</w:t>
                  </w:r>
                </w:p>
                <w:p w14:paraId="4C11C3C5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b/>
                      <w:color w:val="000000"/>
                      <w:sz w:val="20"/>
                      <w:szCs w:val="20"/>
                      <w:lang w:eastAsia="pl-PL"/>
                    </w:rPr>
                    <w:t>E-usługa złóż wniosek dot. przekazania m.a. do archiwum państwowego</w:t>
                  </w: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: funkcjonalność Nowy wniosek na Portalu Jednostki (wymaga wcześniejszego założenia konta w systemie ADE i dostępu do Portalu Jednostki)</w:t>
                  </w:r>
                </w:p>
                <w:p w14:paraId="609038CD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b/>
                      <w:color w:val="000000"/>
                      <w:sz w:val="20"/>
                      <w:szCs w:val="20"/>
                      <w:lang w:eastAsia="pl-PL"/>
                    </w:rPr>
                    <w:t>E-usługa przekaż materiały archiwalne w postaci paczki archiwalnej do archiwum państwowego według zatwierdzonego wniosku</w:t>
                  </w: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: funkcjonalność Paczka archiwalna na Portalu Jednostki (wymaga wcześniejszego założenia konta w systemie ADE i dostępu do Portalu Jednostki)</w:t>
                  </w:r>
                </w:p>
              </w:tc>
            </w:tr>
            <w:tr w:rsidR="00A43A97" w:rsidRPr="00762066" w14:paraId="1A4B104B" w14:textId="77777777" w:rsidTr="00A43A97">
              <w:trPr>
                <w:trHeight w:val="300"/>
              </w:trPr>
              <w:tc>
                <w:tcPr>
                  <w:tcW w:w="475" w:type="dxa"/>
                  <w:vMerge/>
                  <w:vAlign w:val="center"/>
                </w:tcPr>
                <w:p w14:paraId="079F4909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20" w:type="dxa"/>
                  <w:shd w:val="clear" w:color="000000" w:fill="D9D9D9"/>
                  <w:vAlign w:val="center"/>
                </w:tcPr>
                <w:p w14:paraId="04C19220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Dokumentacja</w:t>
                  </w:r>
                </w:p>
              </w:tc>
              <w:tc>
                <w:tcPr>
                  <w:tcW w:w="5391" w:type="dxa"/>
                  <w:shd w:val="clear" w:color="auto" w:fill="auto"/>
                  <w:vAlign w:val="center"/>
                </w:tcPr>
                <w:p w14:paraId="110F7D6A" w14:textId="77777777" w:rsidR="00A43A97" w:rsidRPr="00762066" w:rsidRDefault="00A43A9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2066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Dokumentacja powykonawcza systemu ADE, dokumentacja użytkownika systemu ADE: Portal Jednostki, Portal Archiwisty</w:t>
                  </w:r>
                </w:p>
              </w:tc>
            </w:tr>
            <w:tr w:rsidR="00213387" w:rsidRPr="00762066" w14:paraId="35034D5C" w14:textId="77777777" w:rsidTr="00246793">
              <w:trPr>
                <w:trHeight w:val="300"/>
              </w:trPr>
              <w:tc>
                <w:tcPr>
                  <w:tcW w:w="475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3C6A049C" w14:textId="7371ECE4" w:rsidR="00213387" w:rsidRPr="00762066" w:rsidRDefault="0021338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1.4</w:t>
                  </w:r>
                </w:p>
              </w:tc>
              <w:tc>
                <w:tcPr>
                  <w:tcW w:w="1320" w:type="dxa"/>
                  <w:shd w:val="clear" w:color="000000" w:fill="D9D9D9"/>
                  <w:vAlign w:val="center"/>
                </w:tcPr>
                <w:p w14:paraId="4A3FB64E" w14:textId="52E22B27" w:rsidR="00213387" w:rsidRPr="00762066" w:rsidRDefault="0021338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KPI</w:t>
                  </w:r>
                </w:p>
              </w:tc>
              <w:tc>
                <w:tcPr>
                  <w:tcW w:w="5391" w:type="dxa"/>
                  <w:shd w:val="clear" w:color="auto" w:fill="auto"/>
                  <w:vAlign w:val="center"/>
                </w:tcPr>
                <w:p w14:paraId="09419BD1" w14:textId="552B9304" w:rsidR="00213387" w:rsidRPr="00762066" w:rsidRDefault="00246793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46793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Liczba załatwionych spraw poprzez udostępnioną on-line usługę (ilość złożonych i rozpatrzonych wniosków)</w:t>
                  </w:r>
                </w:p>
              </w:tc>
            </w:tr>
            <w:tr w:rsidR="00213387" w:rsidRPr="00762066" w14:paraId="54C8C065" w14:textId="77777777" w:rsidTr="00246793">
              <w:trPr>
                <w:trHeight w:val="300"/>
              </w:trPr>
              <w:tc>
                <w:tcPr>
                  <w:tcW w:w="475" w:type="dxa"/>
                  <w:vMerge/>
                  <w:shd w:val="clear" w:color="auto" w:fill="F2F2F2" w:themeFill="background1" w:themeFillShade="F2"/>
                  <w:vAlign w:val="center"/>
                </w:tcPr>
                <w:p w14:paraId="3CD39E48" w14:textId="77777777" w:rsidR="00213387" w:rsidRPr="00762066" w:rsidRDefault="0021338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20" w:type="dxa"/>
                  <w:shd w:val="clear" w:color="000000" w:fill="D9D9D9"/>
                  <w:vAlign w:val="center"/>
                </w:tcPr>
                <w:p w14:paraId="1D6BFF82" w14:textId="1123D7EE" w:rsidR="00213387" w:rsidRDefault="0021338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Wartość aktualna</w:t>
                  </w:r>
                </w:p>
              </w:tc>
              <w:tc>
                <w:tcPr>
                  <w:tcW w:w="5391" w:type="dxa"/>
                  <w:shd w:val="clear" w:color="auto" w:fill="auto"/>
                  <w:vAlign w:val="center"/>
                </w:tcPr>
                <w:p w14:paraId="5335DF6A" w14:textId="03B3E336" w:rsidR="00213387" w:rsidRPr="00762066" w:rsidRDefault="00246793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0</w:t>
                  </w:r>
                </w:p>
              </w:tc>
            </w:tr>
            <w:tr w:rsidR="00213387" w:rsidRPr="00762066" w14:paraId="6A4045BA" w14:textId="77777777" w:rsidTr="00246793">
              <w:trPr>
                <w:trHeight w:val="300"/>
              </w:trPr>
              <w:tc>
                <w:tcPr>
                  <w:tcW w:w="475" w:type="dxa"/>
                  <w:vMerge/>
                  <w:shd w:val="clear" w:color="auto" w:fill="F2F2F2" w:themeFill="background1" w:themeFillShade="F2"/>
                  <w:vAlign w:val="center"/>
                </w:tcPr>
                <w:p w14:paraId="1FA113E7" w14:textId="77777777" w:rsidR="00213387" w:rsidRPr="00762066" w:rsidRDefault="0021338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20" w:type="dxa"/>
                  <w:shd w:val="clear" w:color="000000" w:fill="D9D9D9"/>
                  <w:vAlign w:val="center"/>
                </w:tcPr>
                <w:p w14:paraId="0185419D" w14:textId="43438F5C" w:rsidR="00213387" w:rsidRDefault="0021338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Metoda pomiaru KPI</w:t>
                  </w:r>
                </w:p>
              </w:tc>
              <w:tc>
                <w:tcPr>
                  <w:tcW w:w="5391" w:type="dxa"/>
                  <w:shd w:val="clear" w:color="auto" w:fill="auto"/>
                  <w:vAlign w:val="center"/>
                </w:tcPr>
                <w:p w14:paraId="7032DC74" w14:textId="41011C21" w:rsidR="00213387" w:rsidRPr="00762066" w:rsidRDefault="00246793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46793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Analiza statystyk baz danych</w:t>
                  </w:r>
                </w:p>
              </w:tc>
            </w:tr>
            <w:tr w:rsidR="00213387" w:rsidRPr="00762066" w14:paraId="626B2E34" w14:textId="77777777" w:rsidTr="00246793">
              <w:trPr>
                <w:trHeight w:val="300"/>
              </w:trPr>
              <w:tc>
                <w:tcPr>
                  <w:tcW w:w="475" w:type="dxa"/>
                  <w:vMerge/>
                  <w:shd w:val="clear" w:color="auto" w:fill="F2F2F2" w:themeFill="background1" w:themeFillShade="F2"/>
                  <w:vAlign w:val="center"/>
                </w:tcPr>
                <w:p w14:paraId="200B4F14" w14:textId="77777777" w:rsidR="00213387" w:rsidRPr="00762066" w:rsidRDefault="0021338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20" w:type="dxa"/>
                  <w:shd w:val="clear" w:color="000000" w:fill="D9D9D9"/>
                  <w:vAlign w:val="center"/>
                </w:tcPr>
                <w:p w14:paraId="6CE56A89" w14:textId="0C524CFD" w:rsidR="00213387" w:rsidRDefault="0021338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Wykonanie KPI</w:t>
                  </w:r>
                </w:p>
              </w:tc>
              <w:tc>
                <w:tcPr>
                  <w:tcW w:w="5391" w:type="dxa"/>
                  <w:shd w:val="clear" w:color="auto" w:fill="auto"/>
                  <w:vAlign w:val="center"/>
                </w:tcPr>
                <w:p w14:paraId="3834F36B" w14:textId="42869BED" w:rsidR="00213387" w:rsidRPr="00762066" w:rsidRDefault="00246793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Planowana wartość 20. Pomiar tego wskaźnika nastąpi w rok po uruchomieniu systemu</w:t>
                  </w:r>
                  <w:r w:rsidR="00EA3E8C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</w:tr>
            <w:tr w:rsidR="00213387" w:rsidRPr="00762066" w14:paraId="3EE3E0DE" w14:textId="77777777" w:rsidTr="00246793">
              <w:trPr>
                <w:trHeight w:val="300"/>
              </w:trPr>
              <w:tc>
                <w:tcPr>
                  <w:tcW w:w="475" w:type="dxa"/>
                  <w:vMerge/>
                  <w:shd w:val="clear" w:color="auto" w:fill="F2F2F2" w:themeFill="background1" w:themeFillShade="F2"/>
                  <w:vAlign w:val="center"/>
                </w:tcPr>
                <w:p w14:paraId="72E85B03" w14:textId="77777777" w:rsidR="00213387" w:rsidRPr="00762066" w:rsidRDefault="0021338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20" w:type="dxa"/>
                  <w:shd w:val="clear" w:color="000000" w:fill="D9D9D9"/>
                  <w:vAlign w:val="center"/>
                </w:tcPr>
                <w:p w14:paraId="56F866B8" w14:textId="17525EBE" w:rsidR="00213387" w:rsidRDefault="0021338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Sposób realizacji</w:t>
                  </w:r>
                </w:p>
              </w:tc>
              <w:tc>
                <w:tcPr>
                  <w:tcW w:w="5391" w:type="dxa"/>
                  <w:shd w:val="clear" w:color="auto" w:fill="auto"/>
                  <w:vAlign w:val="center"/>
                </w:tcPr>
                <w:p w14:paraId="12897896" w14:textId="06F85A3B" w:rsidR="00213387" w:rsidRPr="00762066" w:rsidRDefault="00246793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Weryfikacja dokumentacji statystycznej dotyczącej liczby </w:t>
                  </w:r>
                  <w:r w:rsidRPr="00246793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załatwionych spraw poprzez udostępnioną on-line usługę (ilość złożonych i rozpatrzonych wniosków)</w:t>
                  </w:r>
                </w:p>
              </w:tc>
            </w:tr>
            <w:tr w:rsidR="00213387" w:rsidRPr="00762066" w14:paraId="540B0239" w14:textId="77777777" w:rsidTr="00246793">
              <w:trPr>
                <w:trHeight w:val="300"/>
              </w:trPr>
              <w:tc>
                <w:tcPr>
                  <w:tcW w:w="475" w:type="dxa"/>
                  <w:vMerge/>
                  <w:shd w:val="clear" w:color="auto" w:fill="F2F2F2" w:themeFill="background1" w:themeFillShade="F2"/>
                  <w:vAlign w:val="center"/>
                </w:tcPr>
                <w:p w14:paraId="4313E114" w14:textId="77777777" w:rsidR="00213387" w:rsidRPr="00762066" w:rsidRDefault="0021338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20" w:type="dxa"/>
                  <w:shd w:val="clear" w:color="000000" w:fill="D9D9D9"/>
                  <w:vAlign w:val="center"/>
                </w:tcPr>
                <w:p w14:paraId="6CAE8FE2" w14:textId="4F2CD6D2" w:rsidR="00213387" w:rsidRDefault="00213387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Dokumentacja</w:t>
                  </w:r>
                </w:p>
              </w:tc>
              <w:tc>
                <w:tcPr>
                  <w:tcW w:w="5391" w:type="dxa"/>
                  <w:shd w:val="clear" w:color="auto" w:fill="auto"/>
                  <w:vAlign w:val="center"/>
                </w:tcPr>
                <w:p w14:paraId="7FD2C636" w14:textId="06387BC2" w:rsidR="00213387" w:rsidRPr="00762066" w:rsidRDefault="00246793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Dokumentacja statystyczna z systemu ADE</w:t>
                  </w:r>
                </w:p>
              </w:tc>
            </w:tr>
            <w:tr w:rsidR="00246793" w:rsidRPr="00762066" w14:paraId="542AC239" w14:textId="77777777" w:rsidTr="00246793">
              <w:trPr>
                <w:trHeight w:val="300"/>
              </w:trPr>
              <w:tc>
                <w:tcPr>
                  <w:tcW w:w="475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2781B0C7" w14:textId="1035020A" w:rsidR="00246793" w:rsidRPr="00762066" w:rsidRDefault="00EA3E8C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1.5</w:t>
                  </w:r>
                </w:p>
              </w:tc>
              <w:tc>
                <w:tcPr>
                  <w:tcW w:w="1320" w:type="dxa"/>
                  <w:shd w:val="clear" w:color="000000" w:fill="D9D9D9"/>
                  <w:vAlign w:val="center"/>
                </w:tcPr>
                <w:p w14:paraId="35679BAF" w14:textId="6875B8AE" w:rsidR="00246793" w:rsidRDefault="00246793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KPI</w:t>
                  </w:r>
                </w:p>
              </w:tc>
              <w:tc>
                <w:tcPr>
                  <w:tcW w:w="5391" w:type="dxa"/>
                  <w:shd w:val="clear" w:color="auto" w:fill="auto"/>
                  <w:vAlign w:val="center"/>
                </w:tcPr>
                <w:p w14:paraId="62CC56CC" w14:textId="0688D07F" w:rsidR="00246793" w:rsidRDefault="00246793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46793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Ilość przekazywanych do Archiwów Państwowych akt spraw będących materiałami archiwalnymi w postaci elektronicznej</w:t>
                  </w:r>
                </w:p>
              </w:tc>
            </w:tr>
            <w:tr w:rsidR="00246793" w:rsidRPr="00762066" w14:paraId="248E7F37" w14:textId="77777777" w:rsidTr="00246793">
              <w:trPr>
                <w:trHeight w:val="300"/>
              </w:trPr>
              <w:tc>
                <w:tcPr>
                  <w:tcW w:w="475" w:type="dxa"/>
                  <w:vMerge/>
                  <w:shd w:val="clear" w:color="auto" w:fill="F2F2F2" w:themeFill="background1" w:themeFillShade="F2"/>
                  <w:vAlign w:val="center"/>
                </w:tcPr>
                <w:p w14:paraId="7E6E8E12" w14:textId="77777777" w:rsidR="00246793" w:rsidRPr="00762066" w:rsidRDefault="00246793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20" w:type="dxa"/>
                  <w:shd w:val="clear" w:color="000000" w:fill="D9D9D9"/>
                  <w:vAlign w:val="center"/>
                </w:tcPr>
                <w:p w14:paraId="724D55B4" w14:textId="5BE5AB44" w:rsidR="00246793" w:rsidRDefault="00246793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46793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Wartość aktualna</w:t>
                  </w:r>
                </w:p>
              </w:tc>
              <w:tc>
                <w:tcPr>
                  <w:tcW w:w="5391" w:type="dxa"/>
                  <w:shd w:val="clear" w:color="auto" w:fill="auto"/>
                  <w:vAlign w:val="center"/>
                </w:tcPr>
                <w:p w14:paraId="1BDDBC53" w14:textId="0D17C92D" w:rsidR="00246793" w:rsidRDefault="00246793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0</w:t>
                  </w:r>
                </w:p>
              </w:tc>
            </w:tr>
            <w:tr w:rsidR="00246793" w:rsidRPr="00762066" w14:paraId="2AE8D325" w14:textId="77777777" w:rsidTr="00246793">
              <w:trPr>
                <w:trHeight w:val="300"/>
              </w:trPr>
              <w:tc>
                <w:tcPr>
                  <w:tcW w:w="475" w:type="dxa"/>
                  <w:vMerge/>
                  <w:shd w:val="clear" w:color="auto" w:fill="F2F2F2" w:themeFill="background1" w:themeFillShade="F2"/>
                  <w:vAlign w:val="center"/>
                </w:tcPr>
                <w:p w14:paraId="2FAB22AE" w14:textId="77777777" w:rsidR="00246793" w:rsidRPr="00762066" w:rsidRDefault="00246793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20" w:type="dxa"/>
                  <w:shd w:val="clear" w:color="000000" w:fill="D9D9D9"/>
                  <w:vAlign w:val="center"/>
                </w:tcPr>
                <w:p w14:paraId="535E49BF" w14:textId="4868A8FE" w:rsidR="00246793" w:rsidRDefault="00246793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46793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Metoda pomiaru KPI</w:t>
                  </w:r>
                </w:p>
              </w:tc>
              <w:tc>
                <w:tcPr>
                  <w:tcW w:w="5391" w:type="dxa"/>
                  <w:shd w:val="clear" w:color="auto" w:fill="auto"/>
                  <w:vAlign w:val="center"/>
                </w:tcPr>
                <w:p w14:paraId="63400ABD" w14:textId="5A586B43" w:rsidR="00246793" w:rsidRDefault="00246793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46793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Analiza statystyk baz danych</w:t>
                  </w:r>
                </w:p>
              </w:tc>
            </w:tr>
            <w:tr w:rsidR="00246793" w:rsidRPr="00762066" w14:paraId="0A91EC97" w14:textId="77777777" w:rsidTr="00246793">
              <w:trPr>
                <w:trHeight w:val="300"/>
              </w:trPr>
              <w:tc>
                <w:tcPr>
                  <w:tcW w:w="475" w:type="dxa"/>
                  <w:vMerge/>
                  <w:shd w:val="clear" w:color="auto" w:fill="F2F2F2" w:themeFill="background1" w:themeFillShade="F2"/>
                  <w:vAlign w:val="center"/>
                </w:tcPr>
                <w:p w14:paraId="375B9629" w14:textId="77777777" w:rsidR="00246793" w:rsidRPr="00762066" w:rsidRDefault="00246793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20" w:type="dxa"/>
                  <w:shd w:val="clear" w:color="000000" w:fill="D9D9D9"/>
                  <w:vAlign w:val="center"/>
                </w:tcPr>
                <w:p w14:paraId="4F9C7311" w14:textId="7FDAEA02" w:rsidR="00246793" w:rsidRDefault="00246793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46793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Wykonanie KPI</w:t>
                  </w:r>
                </w:p>
              </w:tc>
              <w:tc>
                <w:tcPr>
                  <w:tcW w:w="5391" w:type="dxa"/>
                  <w:shd w:val="clear" w:color="auto" w:fill="auto"/>
                  <w:vAlign w:val="center"/>
                </w:tcPr>
                <w:p w14:paraId="3FF73AA7" w14:textId="0709CC74" w:rsidR="00246793" w:rsidRDefault="00EA3E8C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Planowana wartość 28000. </w:t>
                  </w:r>
                  <w:r w:rsidRPr="00EA3E8C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Pomiar tego wskaźnika nastąpi w rok po uruchomieniu systemu.</w:t>
                  </w:r>
                </w:p>
              </w:tc>
            </w:tr>
            <w:tr w:rsidR="00246793" w:rsidRPr="00762066" w14:paraId="3E7F6077" w14:textId="77777777" w:rsidTr="00246793">
              <w:trPr>
                <w:trHeight w:val="300"/>
              </w:trPr>
              <w:tc>
                <w:tcPr>
                  <w:tcW w:w="475" w:type="dxa"/>
                  <w:vMerge/>
                  <w:shd w:val="clear" w:color="auto" w:fill="F2F2F2" w:themeFill="background1" w:themeFillShade="F2"/>
                  <w:vAlign w:val="center"/>
                </w:tcPr>
                <w:p w14:paraId="64FA66A3" w14:textId="77777777" w:rsidR="00246793" w:rsidRPr="00762066" w:rsidRDefault="00246793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20" w:type="dxa"/>
                  <w:shd w:val="clear" w:color="000000" w:fill="D9D9D9"/>
                  <w:vAlign w:val="center"/>
                </w:tcPr>
                <w:p w14:paraId="75406CBA" w14:textId="64F6968B" w:rsidR="00246793" w:rsidRDefault="00246793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46793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Sposób realizacji</w:t>
                  </w:r>
                </w:p>
              </w:tc>
              <w:tc>
                <w:tcPr>
                  <w:tcW w:w="5391" w:type="dxa"/>
                  <w:shd w:val="clear" w:color="auto" w:fill="auto"/>
                  <w:vAlign w:val="center"/>
                </w:tcPr>
                <w:p w14:paraId="439822E4" w14:textId="7EA14757" w:rsidR="00246793" w:rsidRDefault="00EA3E8C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EA3E8C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Weryfikacja dokumentacji statystycznej dotyczącej liczby </w:t>
                  </w: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przekazanych do archiwów państwowych akt </w:t>
                  </w:r>
                  <w:r w:rsidRPr="00EA3E8C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spraw będących materiałami archiwalnymi w postaci elektronicznej</w:t>
                  </w:r>
                </w:p>
              </w:tc>
            </w:tr>
            <w:tr w:rsidR="00246793" w:rsidRPr="00762066" w14:paraId="644E849E" w14:textId="77777777" w:rsidTr="00246793">
              <w:trPr>
                <w:trHeight w:val="300"/>
              </w:trPr>
              <w:tc>
                <w:tcPr>
                  <w:tcW w:w="475" w:type="dxa"/>
                  <w:vMerge/>
                  <w:shd w:val="clear" w:color="auto" w:fill="F2F2F2" w:themeFill="background1" w:themeFillShade="F2"/>
                  <w:vAlign w:val="center"/>
                </w:tcPr>
                <w:p w14:paraId="06D634E5" w14:textId="77777777" w:rsidR="00246793" w:rsidRPr="00762066" w:rsidRDefault="00246793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20" w:type="dxa"/>
                  <w:shd w:val="clear" w:color="000000" w:fill="D9D9D9"/>
                  <w:vAlign w:val="center"/>
                </w:tcPr>
                <w:p w14:paraId="62B7E598" w14:textId="7AC2A631" w:rsidR="00246793" w:rsidRDefault="00246793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46793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Dokumentacja</w:t>
                  </w:r>
                </w:p>
              </w:tc>
              <w:tc>
                <w:tcPr>
                  <w:tcW w:w="5391" w:type="dxa"/>
                  <w:shd w:val="clear" w:color="auto" w:fill="auto"/>
                  <w:vAlign w:val="center"/>
                </w:tcPr>
                <w:p w14:paraId="43EFDF18" w14:textId="0B0253B1" w:rsidR="00246793" w:rsidRDefault="00EA3E8C" w:rsidP="00A43A97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EA3E8C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Dokumentacja statystyczna z systemu ADE</w:t>
                  </w:r>
                </w:p>
              </w:tc>
            </w:tr>
          </w:tbl>
          <w:p w14:paraId="166D6962" w14:textId="7E709F27" w:rsidR="00406406" w:rsidRDefault="00406406" w:rsidP="00406406">
            <w:pPr>
              <w:jc w:val="center"/>
              <w:rPr>
                <w:rFonts w:cstheme="minorHAnsi"/>
                <w:i/>
                <w:color w:val="FF0000"/>
                <w:sz w:val="18"/>
                <w:szCs w:val="20"/>
              </w:rPr>
            </w:pPr>
          </w:p>
          <w:p w14:paraId="4196911B" w14:textId="76E19208" w:rsidR="00406406" w:rsidRPr="00CC564F" w:rsidRDefault="00765574" w:rsidP="00BC1650">
            <w:pPr>
              <w:jc w:val="both"/>
              <w:rPr>
                <w:rFonts w:cstheme="minorHAnsi"/>
                <w:i/>
                <w:color w:val="000000" w:themeColor="text1"/>
                <w:sz w:val="18"/>
                <w:szCs w:val="20"/>
              </w:rPr>
            </w:pPr>
            <w:r w:rsidRPr="00CC564F">
              <w:rPr>
                <w:rFonts w:cstheme="minorHAnsi"/>
                <w:i/>
                <w:color w:val="000000" w:themeColor="text1"/>
                <w:sz w:val="18"/>
                <w:szCs w:val="20"/>
              </w:rPr>
              <w:t xml:space="preserve">Cel 2 - </w:t>
            </w:r>
            <w:r w:rsidR="00FC1998" w:rsidRPr="00CC564F">
              <w:rPr>
                <w:rFonts w:cstheme="minorHAnsi"/>
                <w:i/>
                <w:color w:val="000000" w:themeColor="text1"/>
                <w:sz w:val="18"/>
                <w:szCs w:val="20"/>
              </w:rPr>
              <w:t>Usprawnienie i zapewnienie interoperacyjności procesu przyjmowania materiałów archiwalnych od podmiotów zobowiązanych do ich przekazywania do archiwum.</w:t>
            </w:r>
          </w:p>
          <w:tbl>
            <w:tblPr>
              <w:tblW w:w="718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67"/>
              <w:gridCol w:w="1417"/>
              <w:gridCol w:w="4497"/>
            </w:tblGrid>
            <w:tr w:rsidR="00CC564F" w:rsidRPr="00CC564F" w14:paraId="7F8953D0" w14:textId="77777777" w:rsidTr="00FC1998">
              <w:trPr>
                <w:trHeight w:val="290"/>
              </w:trPr>
              <w:tc>
                <w:tcPr>
                  <w:tcW w:w="126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15B383BA" w14:textId="77777777" w:rsidR="00FC1998" w:rsidRPr="00CC564F" w:rsidRDefault="00FC1998" w:rsidP="00FC199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CC564F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2.1.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7E6E6"/>
                  <w:vAlign w:val="center"/>
                  <w:hideMark/>
                </w:tcPr>
                <w:p w14:paraId="22D136B6" w14:textId="77777777" w:rsidR="00FC1998" w:rsidRPr="00CC564F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CC564F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KPI</w:t>
                  </w:r>
                </w:p>
              </w:tc>
              <w:tc>
                <w:tcPr>
                  <w:tcW w:w="44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F2CAA2D" w14:textId="77777777" w:rsidR="00FC1998" w:rsidRPr="00CC564F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CC564F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Liczba rejestrów publicznych o poprawionej interoperacyjności</w:t>
                  </w:r>
                </w:p>
              </w:tc>
            </w:tr>
            <w:tr w:rsidR="00CC564F" w:rsidRPr="00CC564F" w14:paraId="1B9F276A" w14:textId="77777777" w:rsidTr="00FC1998">
              <w:trPr>
                <w:trHeight w:val="290"/>
              </w:trPr>
              <w:tc>
                <w:tcPr>
                  <w:tcW w:w="1267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</w:tcPr>
                <w:p w14:paraId="5261601A" w14:textId="77777777" w:rsidR="00FC1998" w:rsidRPr="00CC564F" w:rsidRDefault="00FC1998" w:rsidP="00FC199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7E6E6"/>
                  <w:vAlign w:val="center"/>
                </w:tcPr>
                <w:p w14:paraId="7CB0A3ED" w14:textId="77777777" w:rsidR="00FC1998" w:rsidRPr="00CC564F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CC564F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Wartość</w:t>
                  </w:r>
                </w:p>
              </w:tc>
              <w:tc>
                <w:tcPr>
                  <w:tcW w:w="44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F8DBD2D" w14:textId="77777777" w:rsidR="00FC1998" w:rsidRPr="00CC564F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CC564F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</w:tr>
            <w:tr w:rsidR="00FC1998" w:rsidRPr="006C4801" w14:paraId="16716FF4" w14:textId="77777777" w:rsidTr="00FC1998">
              <w:trPr>
                <w:trHeight w:val="300"/>
              </w:trPr>
              <w:tc>
                <w:tcPr>
                  <w:tcW w:w="1267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B7CC99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7E6E6"/>
                  <w:vAlign w:val="center"/>
                  <w:hideMark/>
                </w:tcPr>
                <w:p w14:paraId="7D30E12B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Metoda pomiaru KPI:</w:t>
                  </w:r>
                </w:p>
              </w:tc>
              <w:tc>
                <w:tcPr>
                  <w:tcW w:w="44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73B3BC9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Analiza dokumentacji powykonawczej</w:t>
                  </w:r>
                </w:p>
              </w:tc>
            </w:tr>
            <w:tr w:rsidR="00FC1998" w:rsidRPr="006C4801" w14:paraId="690E7928" w14:textId="77777777" w:rsidTr="00FC1998">
              <w:trPr>
                <w:trHeight w:val="300"/>
              </w:trPr>
              <w:tc>
                <w:tcPr>
                  <w:tcW w:w="1267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18E0A6A1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7E6E6"/>
                  <w:vAlign w:val="center"/>
                </w:tcPr>
                <w:p w14:paraId="7D6530CC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Wykonanie KPI</w:t>
                  </w:r>
                </w:p>
              </w:tc>
              <w:tc>
                <w:tcPr>
                  <w:tcW w:w="44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2E0DF8CC" w14:textId="0E3A5BE1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System ADE zawierający informacje o przejętych materiałach archiwalnych</w:t>
                  </w:r>
                  <w:r w:rsidR="00EA3E8C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. </w:t>
                  </w:r>
                  <w:r w:rsidR="00EA3E8C" w:rsidRPr="00EA3E8C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Osiągnięta wartość KPI jest zgodna z wartością projektowaną.</w:t>
                  </w:r>
                </w:p>
              </w:tc>
            </w:tr>
            <w:tr w:rsidR="00FC1998" w:rsidRPr="006C4801" w14:paraId="41AE87D2" w14:textId="77777777" w:rsidTr="00FC1998">
              <w:trPr>
                <w:trHeight w:val="300"/>
              </w:trPr>
              <w:tc>
                <w:tcPr>
                  <w:tcW w:w="1267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6B4AE592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7E6E6"/>
                  <w:vAlign w:val="center"/>
                </w:tcPr>
                <w:p w14:paraId="3355FD6A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Sposób realizacji</w:t>
                  </w:r>
                </w:p>
              </w:tc>
              <w:tc>
                <w:tcPr>
                  <w:tcW w:w="44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4E78A3A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System ADE zawierający informacje o przejętych materiałach archiwalnych</w:t>
                  </w:r>
                </w:p>
              </w:tc>
            </w:tr>
            <w:tr w:rsidR="00FC1998" w:rsidRPr="006C4801" w14:paraId="2020C845" w14:textId="77777777" w:rsidTr="00FC1998">
              <w:trPr>
                <w:trHeight w:val="300"/>
              </w:trPr>
              <w:tc>
                <w:tcPr>
                  <w:tcW w:w="1267" w:type="dxa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5F9D5855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7E6E6"/>
                  <w:vAlign w:val="center"/>
                </w:tcPr>
                <w:p w14:paraId="325294F0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Dokumentacja</w:t>
                  </w:r>
                </w:p>
              </w:tc>
              <w:tc>
                <w:tcPr>
                  <w:tcW w:w="44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25288FC9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Dokumentacja powykonawcza</w:t>
                  </w:r>
                </w:p>
              </w:tc>
            </w:tr>
            <w:tr w:rsidR="00FC1998" w:rsidRPr="006C4801" w14:paraId="572AC508" w14:textId="77777777" w:rsidTr="00FC1998">
              <w:trPr>
                <w:trHeight w:val="290"/>
              </w:trPr>
              <w:tc>
                <w:tcPr>
                  <w:tcW w:w="1267" w:type="dxa"/>
                  <w:vMerge w:val="restart"/>
                  <w:tcBorders>
                    <w:top w:val="nil"/>
                    <w:left w:val="single" w:sz="8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24AFC607" w14:textId="77777777" w:rsidR="00FC1998" w:rsidRPr="006C4801" w:rsidRDefault="00FC1998" w:rsidP="00FC199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2.2.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7E6E6"/>
                  <w:vAlign w:val="center"/>
                  <w:hideMark/>
                </w:tcPr>
                <w:p w14:paraId="064CAE8C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KPI:</w:t>
                  </w:r>
                </w:p>
              </w:tc>
              <w:tc>
                <w:tcPr>
                  <w:tcW w:w="44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6D0E695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Liczba udostępnionych interfejsów API pozwalających na integrację z ADE </w:t>
                  </w:r>
                </w:p>
              </w:tc>
            </w:tr>
            <w:tr w:rsidR="00FC1998" w:rsidRPr="006C4801" w14:paraId="58DE57D0" w14:textId="77777777" w:rsidTr="00FC1998">
              <w:trPr>
                <w:trHeight w:val="290"/>
              </w:trPr>
              <w:tc>
                <w:tcPr>
                  <w:tcW w:w="1267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</w:tcPr>
                <w:p w14:paraId="1ED5BB1F" w14:textId="77777777" w:rsidR="00FC1998" w:rsidRPr="006C4801" w:rsidRDefault="00FC1998" w:rsidP="00FC199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7E6E6"/>
                  <w:vAlign w:val="center"/>
                </w:tcPr>
                <w:p w14:paraId="0878475E" w14:textId="398DBB29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Wartość</w:t>
                  </w:r>
                  <w:r w:rsidR="001C2F1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 aktualna</w:t>
                  </w:r>
                </w:p>
              </w:tc>
              <w:tc>
                <w:tcPr>
                  <w:tcW w:w="44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9568FFB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</w:tr>
            <w:tr w:rsidR="00FC1998" w:rsidRPr="006C4801" w14:paraId="5623024B" w14:textId="77777777" w:rsidTr="00FC1998">
              <w:trPr>
                <w:trHeight w:val="300"/>
              </w:trPr>
              <w:tc>
                <w:tcPr>
                  <w:tcW w:w="1267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DBB947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7E6E6"/>
                  <w:vAlign w:val="center"/>
                  <w:hideMark/>
                </w:tcPr>
                <w:p w14:paraId="5C5FB627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Metoda pomiaru KPI:</w:t>
                  </w:r>
                </w:p>
              </w:tc>
              <w:tc>
                <w:tcPr>
                  <w:tcW w:w="44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EDBDC72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Weryfikacja dokumentacji udostępnionej w repozytorium interoperacyjności</w:t>
                  </w:r>
                </w:p>
                <w:p w14:paraId="33A4D8EE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Weryfikacja dokumentacji udostępnionych publicznie na stronach Archiwum Dokumentów Elektronicznych</w:t>
                  </w:r>
                </w:p>
              </w:tc>
            </w:tr>
            <w:tr w:rsidR="00FC1998" w:rsidRPr="006C4801" w14:paraId="00CA9216" w14:textId="77777777" w:rsidTr="00FC1998">
              <w:trPr>
                <w:trHeight w:val="300"/>
              </w:trPr>
              <w:tc>
                <w:tcPr>
                  <w:tcW w:w="1267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181BDD4D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7E6E6"/>
                  <w:vAlign w:val="center"/>
                </w:tcPr>
                <w:p w14:paraId="00059597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Wykonanie KPI</w:t>
                  </w:r>
                </w:p>
              </w:tc>
              <w:tc>
                <w:tcPr>
                  <w:tcW w:w="44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1486153" w14:textId="70B72DC8" w:rsidR="00FC1998" w:rsidRPr="006C4801" w:rsidRDefault="00EA3E8C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Wykonano </w:t>
                  </w:r>
                  <w:r w:rsidR="00FC1998"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API EZD</w:t>
                  </w: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. </w:t>
                  </w:r>
                  <w:r w:rsidR="00FC1998"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EA3E8C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Osiągnięta wartość KPI jest zgodna z wartością projektowaną.</w:t>
                  </w:r>
                </w:p>
              </w:tc>
            </w:tr>
            <w:tr w:rsidR="00FC1998" w:rsidRPr="006C4801" w14:paraId="2999DA59" w14:textId="77777777" w:rsidTr="00FC1998">
              <w:trPr>
                <w:trHeight w:val="300"/>
              </w:trPr>
              <w:tc>
                <w:tcPr>
                  <w:tcW w:w="1267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76530AAA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7E6E6"/>
                  <w:vAlign w:val="center"/>
                </w:tcPr>
                <w:p w14:paraId="6ACD1032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Sposób realizacji</w:t>
                  </w:r>
                </w:p>
              </w:tc>
              <w:tc>
                <w:tcPr>
                  <w:tcW w:w="44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7F33DE2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Przygotowanie API EZD umożliwiającego integrację systemu ADE z systemami EZD</w:t>
                  </w:r>
                </w:p>
              </w:tc>
            </w:tr>
            <w:tr w:rsidR="00FC1998" w:rsidRPr="006C4801" w14:paraId="67CBE1FA" w14:textId="77777777" w:rsidTr="00FC1998">
              <w:trPr>
                <w:trHeight w:val="300"/>
              </w:trPr>
              <w:tc>
                <w:tcPr>
                  <w:tcW w:w="1267" w:type="dxa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0E5A5A9B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7E6E6"/>
                  <w:vAlign w:val="center"/>
                </w:tcPr>
                <w:p w14:paraId="3B52B0B8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Dokumentacja</w:t>
                  </w:r>
                </w:p>
              </w:tc>
              <w:tc>
                <w:tcPr>
                  <w:tcW w:w="44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E525676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Dokumentacja integracyjna API EZD, wniosek o publikację dokumentów w repozytorium</w:t>
                  </w:r>
                </w:p>
              </w:tc>
            </w:tr>
            <w:tr w:rsidR="00FC1998" w:rsidRPr="006C4801" w14:paraId="73C2E5FB" w14:textId="77777777" w:rsidTr="00FC1998">
              <w:trPr>
                <w:trHeight w:val="580"/>
              </w:trPr>
              <w:tc>
                <w:tcPr>
                  <w:tcW w:w="1267" w:type="dxa"/>
                  <w:vMerge w:val="restart"/>
                  <w:tcBorders>
                    <w:top w:val="nil"/>
                    <w:left w:val="single" w:sz="8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13A9306E" w14:textId="77777777" w:rsidR="00FC1998" w:rsidRPr="006C4801" w:rsidRDefault="00FC1998" w:rsidP="00FC199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2.3.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7E6E6"/>
                  <w:vAlign w:val="center"/>
                  <w:hideMark/>
                </w:tcPr>
                <w:p w14:paraId="5CB3A20F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KPI:</w:t>
                  </w:r>
                </w:p>
              </w:tc>
              <w:tc>
                <w:tcPr>
                  <w:tcW w:w="44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25CF8D5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Liczba udostępnionych dokumentów określających standardy przekazywania dokumentacji do archiwów państwowych </w:t>
                  </w:r>
                </w:p>
              </w:tc>
            </w:tr>
            <w:tr w:rsidR="00FC1998" w:rsidRPr="006C4801" w14:paraId="0235497C" w14:textId="77777777" w:rsidTr="00FC1998">
              <w:trPr>
                <w:trHeight w:val="580"/>
              </w:trPr>
              <w:tc>
                <w:tcPr>
                  <w:tcW w:w="1267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</w:tcPr>
                <w:p w14:paraId="16FDCFE3" w14:textId="77777777" w:rsidR="00FC1998" w:rsidRPr="006C4801" w:rsidRDefault="00FC1998" w:rsidP="00FC199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7E6E6"/>
                  <w:vAlign w:val="center"/>
                </w:tcPr>
                <w:p w14:paraId="221CFB21" w14:textId="18B763A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Wartość</w:t>
                  </w:r>
                  <w:r w:rsidR="001C2F1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 aktualna</w:t>
                  </w:r>
                </w:p>
              </w:tc>
              <w:tc>
                <w:tcPr>
                  <w:tcW w:w="44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4CDAD54A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</w:tr>
            <w:tr w:rsidR="00FC1998" w:rsidRPr="006C4801" w14:paraId="37FAB600" w14:textId="77777777" w:rsidTr="00FC1998">
              <w:trPr>
                <w:trHeight w:val="300"/>
              </w:trPr>
              <w:tc>
                <w:tcPr>
                  <w:tcW w:w="1267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50C61B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7E6E6"/>
                  <w:vAlign w:val="center"/>
                  <w:hideMark/>
                </w:tcPr>
                <w:p w14:paraId="22CCCC29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Metoda pomiaru KPI:</w:t>
                  </w:r>
                </w:p>
              </w:tc>
              <w:tc>
                <w:tcPr>
                  <w:tcW w:w="44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5C0FCEA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Weryfikacja dokumentacji udostępnionej w repozytorium interoperacyjności</w:t>
                  </w:r>
                </w:p>
                <w:p w14:paraId="77B36370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Weryfikacja dokumentacji udostępnionych publicznie na stronach Archiwum Dokumentów Elektronicznych</w:t>
                  </w:r>
                </w:p>
              </w:tc>
            </w:tr>
            <w:tr w:rsidR="00FC1998" w:rsidRPr="006C4801" w14:paraId="4213026D" w14:textId="77777777" w:rsidTr="00FC1998">
              <w:trPr>
                <w:trHeight w:val="300"/>
              </w:trPr>
              <w:tc>
                <w:tcPr>
                  <w:tcW w:w="1267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2824F0A6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7E6E6"/>
                  <w:vAlign w:val="center"/>
                </w:tcPr>
                <w:p w14:paraId="2C30D132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Wykonanie KPI</w:t>
                  </w:r>
                </w:p>
              </w:tc>
              <w:tc>
                <w:tcPr>
                  <w:tcW w:w="44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7D62A2D" w14:textId="09C045D7" w:rsidR="00FC1998" w:rsidRPr="006C4801" w:rsidRDefault="00EA3E8C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Udostępniono następujące dokumenty określające standardy (p</w:t>
                  </w:r>
                  <w:r w:rsidR="00FC1998"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liki </w:t>
                  </w: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formacie .</w:t>
                  </w:r>
                  <w:r w:rsidR="00FC1998"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xsd</w:t>
                  </w: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)</w:t>
                  </w:r>
                  <w:r w:rsidR="00FC1998"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:</w:t>
                  </w:r>
                </w:p>
                <w:p w14:paraId="1E1CF756" w14:textId="1D6EEA8D" w:rsidR="00FC1998" w:rsidRPr="00EA3E8C" w:rsidRDefault="00EA3E8C" w:rsidP="00EA3E8C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EA3E8C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1.</w:t>
                  </w: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="00FC1998" w:rsidRPr="00EA3E8C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Wniosek o przekazanie materiałów archiwalnych</w:t>
                  </w:r>
                </w:p>
                <w:p w14:paraId="584962CD" w14:textId="7C2C6C63" w:rsidR="00FC1998" w:rsidRPr="006C4801" w:rsidRDefault="00EA3E8C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2. </w:t>
                  </w:r>
                  <w:r w:rsidR="00FC1998"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Spis zdawczo-odbiorczy</w:t>
                  </w:r>
                </w:p>
                <w:p w14:paraId="12603408" w14:textId="72456C7B" w:rsidR="00FC1998" w:rsidRPr="006C4801" w:rsidRDefault="00EA3E8C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3. </w:t>
                  </w:r>
                  <w:r w:rsidR="00FC1998"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JRWA</w:t>
                  </w:r>
                </w:p>
                <w:p w14:paraId="2B738B3A" w14:textId="77777777" w:rsidR="00FC1998" w:rsidRDefault="00B967B0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4. </w:t>
                  </w:r>
                  <w:r w:rsidR="00FC1998"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Paczka archiwalna</w:t>
                  </w:r>
                </w:p>
                <w:p w14:paraId="0FB8DD6B" w14:textId="0AB0F89B" w:rsidR="00B967B0" w:rsidRPr="006C4801" w:rsidRDefault="00B967B0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EA3E8C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Osiągnięta wartość KPI jest zgodna z wartością projektowaną.</w:t>
                  </w:r>
                </w:p>
              </w:tc>
            </w:tr>
            <w:tr w:rsidR="00FC1998" w:rsidRPr="006C4801" w14:paraId="66276BB5" w14:textId="77777777" w:rsidTr="00FC1998">
              <w:trPr>
                <w:trHeight w:val="300"/>
              </w:trPr>
              <w:tc>
                <w:tcPr>
                  <w:tcW w:w="1267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6E50DE0C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7E6E6"/>
                  <w:vAlign w:val="center"/>
                </w:tcPr>
                <w:p w14:paraId="2F635305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Sposób realizacji</w:t>
                  </w:r>
                </w:p>
              </w:tc>
              <w:tc>
                <w:tcPr>
                  <w:tcW w:w="44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074A695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Opublikowanie wzorów xsd na stronach portalu publicznego i w repozytorium interoperacyjności</w:t>
                  </w:r>
                </w:p>
              </w:tc>
            </w:tr>
            <w:tr w:rsidR="00FC1998" w:rsidRPr="006C4801" w14:paraId="061ABD19" w14:textId="77777777" w:rsidTr="00FC1998">
              <w:trPr>
                <w:trHeight w:val="300"/>
              </w:trPr>
              <w:tc>
                <w:tcPr>
                  <w:tcW w:w="1267" w:type="dxa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115BE6D5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7E6E6"/>
                  <w:vAlign w:val="center"/>
                </w:tcPr>
                <w:p w14:paraId="0DB33852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Dokumentacja</w:t>
                  </w:r>
                </w:p>
              </w:tc>
              <w:tc>
                <w:tcPr>
                  <w:tcW w:w="44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2F846B72" w14:textId="77777777" w:rsidR="00FC1998" w:rsidRPr="006C4801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C4801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Wzory xsd, wniosek o publikację wzorów w repozytorium</w:t>
                  </w:r>
                </w:p>
              </w:tc>
            </w:tr>
          </w:tbl>
          <w:p w14:paraId="46AC262E" w14:textId="77777777" w:rsidR="00FC1998" w:rsidRDefault="00FC1998" w:rsidP="00FC1998">
            <w:pPr>
              <w:jc w:val="center"/>
              <w:rPr>
                <w:rFonts w:cstheme="minorHAnsi"/>
                <w:i/>
                <w:color w:val="FF0000"/>
                <w:sz w:val="18"/>
                <w:szCs w:val="20"/>
              </w:rPr>
            </w:pPr>
          </w:p>
          <w:p w14:paraId="124B4ACC" w14:textId="1F7E1128" w:rsidR="00406406" w:rsidRPr="00CC564F" w:rsidRDefault="00FC1998" w:rsidP="00BC1650">
            <w:pPr>
              <w:jc w:val="both"/>
              <w:rPr>
                <w:rFonts w:cstheme="minorHAnsi"/>
                <w:i/>
                <w:color w:val="000000" w:themeColor="text1"/>
                <w:sz w:val="18"/>
                <w:szCs w:val="20"/>
              </w:rPr>
            </w:pPr>
            <w:r w:rsidRPr="00CC564F">
              <w:rPr>
                <w:rFonts w:cstheme="minorHAnsi"/>
                <w:i/>
                <w:color w:val="000000" w:themeColor="text1"/>
                <w:sz w:val="18"/>
                <w:szCs w:val="20"/>
              </w:rPr>
              <w:t xml:space="preserve">Cel 3 – </w:t>
            </w:r>
            <w:r w:rsidR="00D447EA" w:rsidRPr="00CC564F">
              <w:rPr>
                <w:rFonts w:cstheme="minorHAnsi"/>
                <w:i/>
                <w:color w:val="000000" w:themeColor="text1"/>
                <w:sz w:val="18"/>
                <w:szCs w:val="20"/>
              </w:rPr>
              <w:t>Dynamiczny wzrost wiedzy i kwalifikacji z zakresu przekazywania materiałów archiwalnych w postaci elektronicznej do archiwów państwowych.</w:t>
            </w:r>
          </w:p>
          <w:tbl>
            <w:tblPr>
              <w:tblW w:w="71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66"/>
              <w:gridCol w:w="1418"/>
              <w:gridCol w:w="4502"/>
            </w:tblGrid>
            <w:tr w:rsidR="00CC564F" w:rsidRPr="00CC564F" w14:paraId="04F663F3" w14:textId="77777777" w:rsidTr="00FC1998">
              <w:trPr>
                <w:trHeight w:val="580"/>
              </w:trPr>
              <w:tc>
                <w:tcPr>
                  <w:tcW w:w="1266" w:type="dxa"/>
                  <w:vMerge w:val="restart"/>
                  <w:shd w:val="clear" w:color="000000" w:fill="F2F2F2"/>
                  <w:noWrap/>
                  <w:vAlign w:val="center"/>
                  <w:hideMark/>
                </w:tcPr>
                <w:p w14:paraId="7CEA4C35" w14:textId="77777777" w:rsidR="00FC1998" w:rsidRPr="00CC564F" w:rsidRDefault="00FC1998" w:rsidP="00FC199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CC564F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3.1.</w:t>
                  </w: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  <w:hideMark/>
                </w:tcPr>
                <w:p w14:paraId="437A9639" w14:textId="77777777" w:rsidR="00FC1998" w:rsidRPr="00CC564F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CC564F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KPI: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  <w:hideMark/>
                </w:tcPr>
                <w:p w14:paraId="50E1E40B" w14:textId="77777777" w:rsidR="00FC1998" w:rsidRPr="00CC564F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CC564F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Liczba pracowników podmiotów wykonujących zadania publiczne nie będących pracownikami IT, objętych wsparciem szkoleniowym</w:t>
                  </w:r>
                </w:p>
              </w:tc>
            </w:tr>
            <w:tr w:rsidR="00FC1998" w:rsidRPr="005D2B2D" w14:paraId="4FFEBAD1" w14:textId="77777777" w:rsidTr="00FC1998">
              <w:trPr>
                <w:trHeight w:val="580"/>
              </w:trPr>
              <w:tc>
                <w:tcPr>
                  <w:tcW w:w="1266" w:type="dxa"/>
                  <w:vMerge/>
                  <w:shd w:val="clear" w:color="000000" w:fill="F2F2F2"/>
                  <w:noWrap/>
                  <w:vAlign w:val="center"/>
                </w:tcPr>
                <w:p w14:paraId="7B650E9B" w14:textId="77777777" w:rsidR="00FC1998" w:rsidRPr="005D2B2D" w:rsidRDefault="00FC1998" w:rsidP="00FC199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6EEE4C63" w14:textId="341209CA" w:rsidR="00FC1998" w:rsidRPr="005D2B2D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Wartość</w:t>
                  </w:r>
                  <w:r w:rsidR="00B967B0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 aktualna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</w:tcPr>
                <w:p w14:paraId="46F56A60" w14:textId="19098084" w:rsidR="00FC1998" w:rsidRPr="005D2B2D" w:rsidRDefault="00B967B0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475</w:t>
                  </w:r>
                </w:p>
              </w:tc>
            </w:tr>
            <w:tr w:rsidR="00FC1998" w:rsidRPr="005D2B2D" w14:paraId="5123BB2D" w14:textId="77777777" w:rsidTr="00FC1998">
              <w:trPr>
                <w:trHeight w:val="300"/>
              </w:trPr>
              <w:tc>
                <w:tcPr>
                  <w:tcW w:w="1266" w:type="dxa"/>
                  <w:vMerge/>
                  <w:vAlign w:val="center"/>
                  <w:hideMark/>
                </w:tcPr>
                <w:p w14:paraId="7A51CAE0" w14:textId="77777777" w:rsidR="00FC1998" w:rsidRPr="005D2B2D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  <w:hideMark/>
                </w:tcPr>
                <w:p w14:paraId="2EE0E33F" w14:textId="77777777" w:rsidR="00FC1998" w:rsidRPr="005D2B2D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Metoda pomiaru KPI: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  <w:hideMark/>
                </w:tcPr>
                <w:p w14:paraId="047AA2B6" w14:textId="77777777" w:rsidR="00FC1998" w:rsidRPr="005D2B2D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Analiza statystyk baz danych</w:t>
                  </w:r>
                </w:p>
                <w:p w14:paraId="6FC0C3C8" w14:textId="77777777" w:rsidR="00FC1998" w:rsidRPr="005D2B2D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Analiza dokumentacji spraw dot. szkoleń zdalnych i szkoleń na platformie e-learningowej</w:t>
                  </w:r>
                </w:p>
              </w:tc>
            </w:tr>
            <w:tr w:rsidR="00FC1998" w:rsidRPr="005D2B2D" w14:paraId="673067CE" w14:textId="77777777" w:rsidTr="00FC1998">
              <w:trPr>
                <w:trHeight w:val="300"/>
              </w:trPr>
              <w:tc>
                <w:tcPr>
                  <w:tcW w:w="1266" w:type="dxa"/>
                  <w:vMerge/>
                  <w:vAlign w:val="center"/>
                </w:tcPr>
                <w:p w14:paraId="62D0A05C" w14:textId="77777777" w:rsidR="00FC1998" w:rsidRPr="005D2B2D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78A4E2A7" w14:textId="77777777" w:rsidR="00FC1998" w:rsidRPr="005D2B2D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Wykonanie KPI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</w:tcPr>
                <w:p w14:paraId="68981CD2" w14:textId="7F16F2C2" w:rsidR="00FC1998" w:rsidRPr="005D2B2D" w:rsidRDefault="00B967B0" w:rsidP="00FC1998">
                  <w:pPr>
                    <w:spacing w:after="0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  <w:t xml:space="preserve">Planowana wartość wskaźnika </w:t>
                  </w:r>
                  <w:r w:rsidRPr="00B967B0"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  <w:t>108 (Kobiety: 54, Mężczyźni: 54)</w:t>
                  </w: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  <w:t xml:space="preserve">. W ramach posiadanych zasobów udało się przeszkolić więcej osób niż zakładano w projekcie. </w:t>
                  </w:r>
                  <w:r w:rsidR="00FC1998"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  <w:t>Ogółem przeszkolonych osób: 475, w tym:</w:t>
                  </w:r>
                </w:p>
                <w:p w14:paraId="2E96A3BE" w14:textId="77777777" w:rsidR="00FC1998" w:rsidRPr="005D2B2D" w:rsidRDefault="00FC1998" w:rsidP="00FC1998">
                  <w:pPr>
                    <w:spacing w:after="0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  <w:t>Kobiety: 237</w:t>
                  </w:r>
                </w:p>
                <w:p w14:paraId="641488BD" w14:textId="77777777" w:rsidR="00FC1998" w:rsidRPr="005D2B2D" w:rsidRDefault="00FC1998" w:rsidP="00FC1998">
                  <w:pPr>
                    <w:spacing w:after="0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  <w:t>Mężczyźni: 238</w:t>
                  </w:r>
                </w:p>
                <w:p w14:paraId="02CE96E7" w14:textId="77777777" w:rsidR="00FC1998" w:rsidRPr="005D2B2D" w:rsidRDefault="00FC1998" w:rsidP="00FC1998">
                  <w:pPr>
                    <w:spacing w:after="0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  <w:p w14:paraId="4A7FC008" w14:textId="77777777" w:rsidR="00FC1998" w:rsidRPr="005D2B2D" w:rsidRDefault="00FC1998" w:rsidP="00FC1998">
                  <w:pPr>
                    <w:spacing w:after="0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  <w:t>W tym:</w:t>
                  </w:r>
                </w:p>
                <w:p w14:paraId="21F6E1E1" w14:textId="77777777" w:rsidR="00FC1998" w:rsidRPr="005D2B2D" w:rsidRDefault="00FC1998" w:rsidP="00FC1998">
                  <w:pPr>
                    <w:spacing w:after="0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  <w:t>Uczestnicy szkoleń: ogółem 106</w:t>
                  </w:r>
                </w:p>
                <w:p w14:paraId="17443F98" w14:textId="77777777" w:rsidR="00FC1998" w:rsidRPr="005D2B2D" w:rsidRDefault="00FC1998" w:rsidP="00FC1998">
                  <w:pPr>
                    <w:spacing w:after="0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  <w:lastRenderedPageBreak/>
                    <w:t>Kobiety: 38</w:t>
                  </w:r>
                </w:p>
                <w:p w14:paraId="30486F4E" w14:textId="77777777" w:rsidR="00FC1998" w:rsidRPr="005D2B2D" w:rsidRDefault="00FC1998" w:rsidP="00FC1998">
                  <w:pPr>
                    <w:spacing w:after="0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  <w:t>Mężczyźni: 68</w:t>
                  </w:r>
                </w:p>
                <w:p w14:paraId="65E2C8F1" w14:textId="77777777" w:rsidR="00FC1998" w:rsidRPr="005D2B2D" w:rsidRDefault="00FC1998" w:rsidP="00FC1998">
                  <w:pPr>
                    <w:spacing w:after="0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  <w:p w14:paraId="4843BBF0" w14:textId="77777777" w:rsidR="00FC1998" w:rsidRPr="005D2B2D" w:rsidRDefault="00FC1998" w:rsidP="00FC1998">
                  <w:pPr>
                    <w:spacing w:after="0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  <w:t xml:space="preserve">Osoby przeszkolone na platformie szkoleniowej: ogółem: 369 </w:t>
                  </w:r>
                </w:p>
                <w:p w14:paraId="698DBFB9" w14:textId="77777777" w:rsidR="00FC1998" w:rsidRPr="005D2B2D" w:rsidRDefault="00FC1998" w:rsidP="00FC1998">
                  <w:pPr>
                    <w:spacing w:after="0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  <w:t>Kobiety:-199</w:t>
                  </w:r>
                </w:p>
                <w:p w14:paraId="7E011EBB" w14:textId="77777777" w:rsidR="00FC1998" w:rsidRPr="005D2B2D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  <w:t>Mężczyźni:-170</w:t>
                  </w:r>
                </w:p>
                <w:p w14:paraId="0C04D5D0" w14:textId="77777777" w:rsidR="00FC1998" w:rsidRPr="005D2B2D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  <w:p w14:paraId="308B3301" w14:textId="77777777" w:rsidR="00FC1998" w:rsidRPr="005D2B2D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i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i/>
                      <w:color w:val="000000"/>
                      <w:sz w:val="20"/>
                      <w:szCs w:val="20"/>
                    </w:rPr>
                    <w:t>Uwaga: jedna osoba mogła uczestniczyć zarówno w szkoleniach jak i przeszkolić się za pomocą platformy szkoleniowej</w:t>
                  </w:r>
                </w:p>
              </w:tc>
            </w:tr>
            <w:tr w:rsidR="00FC1998" w:rsidRPr="005D2B2D" w14:paraId="228BCE59" w14:textId="77777777" w:rsidTr="00FC1998">
              <w:trPr>
                <w:trHeight w:val="300"/>
              </w:trPr>
              <w:tc>
                <w:tcPr>
                  <w:tcW w:w="1266" w:type="dxa"/>
                  <w:vMerge/>
                  <w:vAlign w:val="center"/>
                </w:tcPr>
                <w:p w14:paraId="470B3DC0" w14:textId="77777777" w:rsidR="00FC1998" w:rsidRPr="005D2B2D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154CC884" w14:textId="77777777" w:rsidR="00FC1998" w:rsidRPr="005D2B2D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Sposób realizacji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</w:tcPr>
                <w:p w14:paraId="3DB53AA8" w14:textId="77777777" w:rsidR="00FC1998" w:rsidRPr="005D2B2D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Przeprowadzenie szkoleń bezpośrednich i zdalnych dla pracowników archiwów państwowych</w:t>
                  </w:r>
                </w:p>
                <w:p w14:paraId="6C981C8A" w14:textId="77777777" w:rsidR="00FC1998" w:rsidRPr="005D2B2D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Udostępnienie platformy szkoleniowej systemu ADE umożliwiającej zapoznanie się z systemem metodą e-learning</w:t>
                  </w:r>
                </w:p>
              </w:tc>
            </w:tr>
            <w:tr w:rsidR="00FC1998" w:rsidRPr="005D2B2D" w14:paraId="105744F7" w14:textId="77777777" w:rsidTr="00FC1998">
              <w:trPr>
                <w:trHeight w:val="300"/>
              </w:trPr>
              <w:tc>
                <w:tcPr>
                  <w:tcW w:w="1266" w:type="dxa"/>
                  <w:vMerge/>
                  <w:vAlign w:val="center"/>
                </w:tcPr>
                <w:p w14:paraId="6877FBAE" w14:textId="77777777" w:rsidR="00FC1998" w:rsidRPr="005D2B2D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5DFF29C3" w14:textId="77777777" w:rsidR="00FC1998" w:rsidRPr="005D2B2D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Dokumentacja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</w:tcPr>
                <w:p w14:paraId="20F1F8BB" w14:textId="77777777" w:rsidR="00FC1998" w:rsidRPr="005D2B2D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Listy obecności na szkoleniach, certyfikaty</w:t>
                  </w:r>
                </w:p>
                <w:p w14:paraId="7DDFDE12" w14:textId="77777777" w:rsidR="00FC1998" w:rsidRPr="005D2B2D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Sprawozdania archiwów państwowych dot. przeszkolenia pracowników za pomocą platformy</w:t>
                  </w:r>
                </w:p>
              </w:tc>
            </w:tr>
            <w:tr w:rsidR="00FC1998" w:rsidRPr="005D2B2D" w14:paraId="108C2A59" w14:textId="77777777" w:rsidTr="00B967B0">
              <w:trPr>
                <w:trHeight w:val="290"/>
              </w:trPr>
              <w:tc>
                <w:tcPr>
                  <w:tcW w:w="1266" w:type="dxa"/>
                  <w:vMerge w:val="restart"/>
                  <w:shd w:val="clear" w:color="000000" w:fill="F2F2F2"/>
                  <w:noWrap/>
                  <w:vAlign w:val="center"/>
                  <w:hideMark/>
                </w:tcPr>
                <w:p w14:paraId="7EFD64E9" w14:textId="77777777" w:rsidR="00FC1998" w:rsidRPr="005D2B2D" w:rsidRDefault="00FC1998" w:rsidP="00FC199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3.2.</w:t>
                  </w: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  <w:hideMark/>
                </w:tcPr>
                <w:p w14:paraId="5A152CCA" w14:textId="0BFFC82D" w:rsidR="00FC1998" w:rsidRPr="005D2B2D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</w:tcPr>
                <w:p w14:paraId="79641BD1" w14:textId="744F8A56" w:rsidR="00FC1998" w:rsidRPr="005D2B2D" w:rsidRDefault="00FC1998" w:rsidP="00FC1998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967B0" w:rsidRPr="005D2B2D" w14:paraId="2EA2E87D" w14:textId="77777777" w:rsidTr="00FC1998">
              <w:trPr>
                <w:trHeight w:val="290"/>
              </w:trPr>
              <w:tc>
                <w:tcPr>
                  <w:tcW w:w="1266" w:type="dxa"/>
                  <w:vMerge/>
                  <w:shd w:val="clear" w:color="000000" w:fill="F2F2F2"/>
                  <w:noWrap/>
                  <w:vAlign w:val="center"/>
                </w:tcPr>
                <w:p w14:paraId="1E60EFF4" w14:textId="77777777" w:rsidR="00B967B0" w:rsidRPr="005D2B2D" w:rsidRDefault="00B967B0" w:rsidP="00B967B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07E22C53" w14:textId="6EAF1780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KPI: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</w:tcPr>
                <w:p w14:paraId="0ACB26FA" w14:textId="6C302B9F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Liczba udostępnionych aplikacji w wersji szkoleniowej </w:t>
                  </w:r>
                </w:p>
              </w:tc>
            </w:tr>
            <w:tr w:rsidR="00B967B0" w:rsidRPr="005D2B2D" w14:paraId="06957C2D" w14:textId="77777777" w:rsidTr="00FC1998">
              <w:trPr>
                <w:trHeight w:val="290"/>
              </w:trPr>
              <w:tc>
                <w:tcPr>
                  <w:tcW w:w="1266" w:type="dxa"/>
                  <w:vMerge/>
                  <w:shd w:val="clear" w:color="000000" w:fill="F2F2F2"/>
                  <w:noWrap/>
                  <w:vAlign w:val="center"/>
                </w:tcPr>
                <w:p w14:paraId="6C4150E7" w14:textId="77777777" w:rsidR="00B967B0" w:rsidRPr="005D2B2D" w:rsidRDefault="00B967B0" w:rsidP="00B967B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20C98D14" w14:textId="2A15DA6D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Wartość</w:t>
                  </w:r>
                  <w:r w:rsidR="001C2F1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 aktualna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</w:tcPr>
                <w:p w14:paraId="6F36061D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</w:tr>
            <w:tr w:rsidR="00B967B0" w:rsidRPr="005D2B2D" w14:paraId="77BF5B5F" w14:textId="77777777" w:rsidTr="00FC1998">
              <w:trPr>
                <w:trHeight w:val="300"/>
              </w:trPr>
              <w:tc>
                <w:tcPr>
                  <w:tcW w:w="1266" w:type="dxa"/>
                  <w:vMerge/>
                  <w:vAlign w:val="center"/>
                  <w:hideMark/>
                </w:tcPr>
                <w:p w14:paraId="2FC984B8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  <w:hideMark/>
                </w:tcPr>
                <w:p w14:paraId="60F54D6D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Metoda pomiaru KPI: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  <w:hideMark/>
                </w:tcPr>
                <w:p w14:paraId="3DA82C7C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Analiza dokumentacji i udostępnionych usług</w:t>
                  </w:r>
                </w:p>
              </w:tc>
            </w:tr>
            <w:tr w:rsidR="00B967B0" w:rsidRPr="005D2B2D" w14:paraId="2060BB79" w14:textId="77777777" w:rsidTr="00FC1998">
              <w:trPr>
                <w:trHeight w:val="300"/>
              </w:trPr>
              <w:tc>
                <w:tcPr>
                  <w:tcW w:w="1266" w:type="dxa"/>
                  <w:vMerge/>
                  <w:vAlign w:val="center"/>
                </w:tcPr>
                <w:p w14:paraId="032152E9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307670D0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Wykonanie KPI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</w:tcPr>
                <w:p w14:paraId="4AD2AFEF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Dedykowana platforma szkoleniowa dla:</w:t>
                  </w:r>
                </w:p>
                <w:p w14:paraId="0FB44289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Portal Archiwisty</w:t>
                  </w:r>
                </w:p>
                <w:p w14:paraId="11694C07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Portal jednostki</w:t>
                  </w:r>
                </w:p>
                <w:p w14:paraId="0F965C3F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Portal Administratora</w:t>
                  </w:r>
                </w:p>
                <w:p w14:paraId="165D9D1A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Portal Publiczny</w:t>
                  </w:r>
                </w:p>
              </w:tc>
            </w:tr>
            <w:tr w:rsidR="00B967B0" w:rsidRPr="005D2B2D" w14:paraId="181D5533" w14:textId="77777777" w:rsidTr="00FC1998">
              <w:trPr>
                <w:trHeight w:val="300"/>
              </w:trPr>
              <w:tc>
                <w:tcPr>
                  <w:tcW w:w="1266" w:type="dxa"/>
                  <w:vMerge/>
                  <w:vAlign w:val="center"/>
                </w:tcPr>
                <w:p w14:paraId="3A04E04F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681DF7E2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Sposób realizacji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</w:tcPr>
                <w:p w14:paraId="60BB9A5A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Przygotowanie na platformie szkoleniowej czterech osobnych przestrzeni dla 4 portali; na każdej platformie publikowane są treści dedykowane dla konkretnego portalu</w:t>
                  </w:r>
                </w:p>
              </w:tc>
            </w:tr>
            <w:tr w:rsidR="00B967B0" w:rsidRPr="005D2B2D" w14:paraId="2639D2FC" w14:textId="77777777" w:rsidTr="00FC1998">
              <w:trPr>
                <w:trHeight w:val="300"/>
              </w:trPr>
              <w:tc>
                <w:tcPr>
                  <w:tcW w:w="1266" w:type="dxa"/>
                  <w:vMerge/>
                  <w:vAlign w:val="center"/>
                </w:tcPr>
                <w:p w14:paraId="385A4B96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7B128CF6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Dokumentacja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</w:tcPr>
                <w:p w14:paraId="11B6A08C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Dokumentacja platformy szkoleniowej</w:t>
                  </w:r>
                </w:p>
              </w:tc>
            </w:tr>
            <w:tr w:rsidR="00B967B0" w:rsidRPr="005D2B2D" w14:paraId="383E85CA" w14:textId="77777777" w:rsidTr="00FC1998">
              <w:trPr>
                <w:trHeight w:val="290"/>
              </w:trPr>
              <w:tc>
                <w:tcPr>
                  <w:tcW w:w="1266" w:type="dxa"/>
                  <w:vMerge w:val="restart"/>
                  <w:shd w:val="clear" w:color="000000" w:fill="F2F2F2"/>
                  <w:noWrap/>
                  <w:vAlign w:val="center"/>
                  <w:hideMark/>
                </w:tcPr>
                <w:p w14:paraId="135FC2E6" w14:textId="77777777" w:rsidR="00B967B0" w:rsidRPr="005D2B2D" w:rsidRDefault="00B967B0" w:rsidP="00B967B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3.3.</w:t>
                  </w: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  <w:hideMark/>
                </w:tcPr>
                <w:p w14:paraId="5BC4B19E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KPI: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  <w:hideMark/>
                </w:tcPr>
                <w:p w14:paraId="23DEDFDA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Liczba udostępnionych dokumentów szkoleniowych</w:t>
                  </w:r>
                </w:p>
              </w:tc>
            </w:tr>
            <w:tr w:rsidR="00B967B0" w:rsidRPr="005D2B2D" w14:paraId="4AE3BFFA" w14:textId="77777777" w:rsidTr="00FC1998">
              <w:trPr>
                <w:trHeight w:val="290"/>
              </w:trPr>
              <w:tc>
                <w:tcPr>
                  <w:tcW w:w="1266" w:type="dxa"/>
                  <w:vMerge/>
                  <w:shd w:val="clear" w:color="000000" w:fill="F2F2F2"/>
                  <w:noWrap/>
                  <w:vAlign w:val="center"/>
                </w:tcPr>
                <w:p w14:paraId="519F56D2" w14:textId="77777777" w:rsidR="00B967B0" w:rsidRPr="005D2B2D" w:rsidRDefault="00B967B0" w:rsidP="00B967B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68D29838" w14:textId="5EA93F3C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Wartość</w:t>
                  </w:r>
                  <w:r w:rsidR="001C2F1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 aktualna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</w:tcPr>
                <w:p w14:paraId="722685B1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8</w:t>
                  </w:r>
                </w:p>
              </w:tc>
            </w:tr>
            <w:tr w:rsidR="00B967B0" w:rsidRPr="005D2B2D" w14:paraId="1AB04C5B" w14:textId="77777777" w:rsidTr="00FC1998">
              <w:trPr>
                <w:trHeight w:val="300"/>
              </w:trPr>
              <w:tc>
                <w:tcPr>
                  <w:tcW w:w="1266" w:type="dxa"/>
                  <w:vMerge/>
                  <w:vAlign w:val="center"/>
                  <w:hideMark/>
                </w:tcPr>
                <w:p w14:paraId="1E48AA39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  <w:hideMark/>
                </w:tcPr>
                <w:p w14:paraId="64B6FC5C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Metoda pomiaru KPI: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  <w:hideMark/>
                </w:tcPr>
                <w:p w14:paraId="5AFC4357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Weryfikacja liczby udostępnionych dokumentów</w:t>
                  </w:r>
                </w:p>
              </w:tc>
            </w:tr>
            <w:tr w:rsidR="00B967B0" w:rsidRPr="005D2B2D" w14:paraId="0A4E1A70" w14:textId="77777777" w:rsidTr="00FC1998">
              <w:trPr>
                <w:trHeight w:val="300"/>
              </w:trPr>
              <w:tc>
                <w:tcPr>
                  <w:tcW w:w="1266" w:type="dxa"/>
                  <w:vMerge/>
                  <w:vAlign w:val="center"/>
                </w:tcPr>
                <w:p w14:paraId="786DFA2D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2E237640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Wykonanie KPI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</w:tcPr>
                <w:p w14:paraId="217C504A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Podręcznik użytkownika Portalu Archiwisty</w:t>
                  </w:r>
                </w:p>
                <w:p w14:paraId="3920F4F5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Podręcznik użytkownika Portalu Jednostki</w:t>
                  </w:r>
                </w:p>
                <w:p w14:paraId="40623F2F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Podręcznik użytkownika Portalu Administratora</w:t>
                  </w:r>
                </w:p>
                <w:p w14:paraId="141EC24C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Podręcznik użytkownika Portalu Publicznego</w:t>
                  </w:r>
                </w:p>
                <w:p w14:paraId="7B109760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Dedykowane ćwiczenia dla Portalu Archiwisty</w:t>
                  </w:r>
                </w:p>
                <w:p w14:paraId="468C3FCD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Dedykowane ćwiczenia dla Portalu Jednostki</w:t>
                  </w:r>
                </w:p>
                <w:p w14:paraId="0D78741E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Dedykowane ćwiczenia dla Portalu Administratora</w:t>
                  </w:r>
                </w:p>
                <w:p w14:paraId="62C2315C" w14:textId="77777777" w:rsidR="00B967B0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Dedykowane ćwiczenia dla Portalu Publicznego</w:t>
                  </w:r>
                </w:p>
                <w:p w14:paraId="610B51CD" w14:textId="4F60B124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967B0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Osiągnięta wartość KPI jest zgodna z wartością projektowaną.</w:t>
                  </w:r>
                </w:p>
              </w:tc>
            </w:tr>
            <w:tr w:rsidR="00B967B0" w:rsidRPr="005D2B2D" w14:paraId="5D2E5A88" w14:textId="77777777" w:rsidTr="00FC1998">
              <w:trPr>
                <w:trHeight w:val="300"/>
              </w:trPr>
              <w:tc>
                <w:tcPr>
                  <w:tcW w:w="1266" w:type="dxa"/>
                  <w:vMerge/>
                  <w:vAlign w:val="center"/>
                </w:tcPr>
                <w:p w14:paraId="715902EA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7ED1CF1A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Sposób realizacji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</w:tcPr>
                <w:p w14:paraId="520321A3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Publikacja dokumentów na portalu szkoleniowym</w:t>
                  </w:r>
                </w:p>
              </w:tc>
            </w:tr>
            <w:tr w:rsidR="00B967B0" w:rsidRPr="005D2B2D" w14:paraId="6DB7E2D3" w14:textId="77777777" w:rsidTr="00FC1998">
              <w:trPr>
                <w:trHeight w:val="300"/>
              </w:trPr>
              <w:tc>
                <w:tcPr>
                  <w:tcW w:w="1266" w:type="dxa"/>
                  <w:vMerge/>
                  <w:vAlign w:val="center"/>
                </w:tcPr>
                <w:p w14:paraId="5653F7F5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6E5C6910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Dokumentacja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</w:tcPr>
                <w:p w14:paraId="6A377CB4" w14:textId="77777777" w:rsidR="00B967B0" w:rsidRPr="005D2B2D" w:rsidRDefault="00B967B0" w:rsidP="00B967B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D2B2D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</w:tr>
          </w:tbl>
          <w:p w14:paraId="166EEAA9" w14:textId="59FDD8C5" w:rsidR="00FC1998" w:rsidRDefault="00FC1998" w:rsidP="00BC1650">
            <w:pPr>
              <w:jc w:val="both"/>
              <w:rPr>
                <w:rFonts w:cstheme="minorHAnsi"/>
                <w:i/>
                <w:color w:val="FF0000"/>
                <w:sz w:val="18"/>
                <w:szCs w:val="20"/>
              </w:rPr>
            </w:pPr>
          </w:p>
          <w:p w14:paraId="7A71DD8C" w14:textId="2100170E" w:rsidR="00D447EA" w:rsidRPr="00CC564F" w:rsidRDefault="00D447EA" w:rsidP="00BC1650">
            <w:pPr>
              <w:jc w:val="both"/>
              <w:rPr>
                <w:rFonts w:cstheme="minorHAnsi"/>
                <w:i/>
                <w:color w:val="000000" w:themeColor="text1"/>
                <w:sz w:val="18"/>
                <w:szCs w:val="20"/>
              </w:rPr>
            </w:pPr>
            <w:r w:rsidRPr="00CC564F">
              <w:rPr>
                <w:rFonts w:cstheme="minorHAnsi"/>
                <w:i/>
                <w:color w:val="000000" w:themeColor="text1"/>
                <w:sz w:val="18"/>
                <w:szCs w:val="20"/>
              </w:rPr>
              <w:lastRenderedPageBreak/>
              <w:t>Cel 4 - Zapewnienie niezaprzeczalności, integralności, dostępności oraz bezpieczeństwa informacji i materiałów archiwalnych w postaci elektronicznych przejętych przez archiwa państwowe oraz miejsca do bezterminowego ich przechowywania.</w:t>
            </w:r>
          </w:p>
          <w:tbl>
            <w:tblPr>
              <w:tblW w:w="71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66"/>
              <w:gridCol w:w="1418"/>
              <w:gridCol w:w="4502"/>
            </w:tblGrid>
            <w:tr w:rsidR="00CC564F" w:rsidRPr="00CC564F" w14:paraId="32F13461" w14:textId="77777777" w:rsidTr="00D447EA">
              <w:trPr>
                <w:trHeight w:val="590"/>
              </w:trPr>
              <w:tc>
                <w:tcPr>
                  <w:tcW w:w="1266" w:type="dxa"/>
                  <w:vMerge w:val="restart"/>
                  <w:shd w:val="clear" w:color="000000" w:fill="F2F2F2"/>
                  <w:noWrap/>
                  <w:vAlign w:val="center"/>
                  <w:hideMark/>
                </w:tcPr>
                <w:p w14:paraId="03AB694E" w14:textId="77777777" w:rsidR="00D447EA" w:rsidRPr="00CC564F" w:rsidRDefault="00D447EA" w:rsidP="00D447E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CC564F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4.1.</w:t>
                  </w: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  <w:hideMark/>
                </w:tcPr>
                <w:p w14:paraId="61F390E7" w14:textId="77777777" w:rsidR="00D447EA" w:rsidRPr="00CC564F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CC564F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KPI: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  <w:hideMark/>
                </w:tcPr>
                <w:p w14:paraId="580AD744" w14:textId="77777777" w:rsidR="00D447EA" w:rsidRPr="00CC564F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CC564F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Udostępniona bezpieczna przestrzeń dyskowa do przechowywania materiałów archiwalnych objęta „twardym backupem” (biblioteka taśmowa)</w:t>
                  </w:r>
                </w:p>
              </w:tc>
            </w:tr>
            <w:tr w:rsidR="00D447EA" w:rsidRPr="00D447EA" w14:paraId="5C95753D" w14:textId="77777777" w:rsidTr="00D447EA">
              <w:trPr>
                <w:trHeight w:val="590"/>
              </w:trPr>
              <w:tc>
                <w:tcPr>
                  <w:tcW w:w="1266" w:type="dxa"/>
                  <w:vMerge/>
                  <w:shd w:val="clear" w:color="000000" w:fill="F2F2F2"/>
                  <w:noWrap/>
                  <w:vAlign w:val="center"/>
                </w:tcPr>
                <w:p w14:paraId="6A733D8F" w14:textId="77777777" w:rsidR="00D447EA" w:rsidRPr="00D447EA" w:rsidRDefault="00D447EA" w:rsidP="00D447E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620D8C5C" w14:textId="64BF7AF1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Wartość</w:t>
                  </w:r>
                  <w:r w:rsidR="001C2F1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 aktualna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</w:tcPr>
                <w:p w14:paraId="3CCE9777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250 TB</w:t>
                  </w:r>
                </w:p>
              </w:tc>
            </w:tr>
            <w:tr w:rsidR="00D447EA" w:rsidRPr="00D447EA" w14:paraId="299044AF" w14:textId="77777777" w:rsidTr="00D447EA">
              <w:trPr>
                <w:trHeight w:val="590"/>
              </w:trPr>
              <w:tc>
                <w:tcPr>
                  <w:tcW w:w="1266" w:type="dxa"/>
                  <w:vMerge/>
                  <w:vAlign w:val="center"/>
                  <w:hideMark/>
                </w:tcPr>
                <w:p w14:paraId="6CBF8A29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  <w:hideMark/>
                </w:tcPr>
                <w:p w14:paraId="0B244168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Metoda pomiaru KPI: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  <w:hideMark/>
                </w:tcPr>
                <w:p w14:paraId="08EDE5A9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Analiza dokumentacji powykonawczej i realnej pojemności udostępnionej przestrzeni Archiwum Cyfrowego</w:t>
                  </w:r>
                </w:p>
              </w:tc>
            </w:tr>
            <w:tr w:rsidR="00D447EA" w:rsidRPr="00D447EA" w14:paraId="565C80DB" w14:textId="77777777" w:rsidTr="00D447EA">
              <w:trPr>
                <w:trHeight w:val="590"/>
              </w:trPr>
              <w:tc>
                <w:tcPr>
                  <w:tcW w:w="1266" w:type="dxa"/>
                  <w:vMerge/>
                  <w:vAlign w:val="center"/>
                </w:tcPr>
                <w:p w14:paraId="1EA7C192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24B9C945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Wykonanie KPI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</w:tcPr>
                <w:p w14:paraId="066B1DA2" w14:textId="3ACC3566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250 TB przestrzeni dyskowej w macierzy</w:t>
                  </w:r>
                  <w:r w:rsidR="001C2F1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. </w:t>
                  </w:r>
                  <w:r w:rsidR="001C2F1B" w:rsidRPr="00EA3E8C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Osiągnięta wartość KPI jest zgodna z wartością projektowaną.</w:t>
                  </w:r>
                </w:p>
              </w:tc>
            </w:tr>
            <w:tr w:rsidR="00D447EA" w:rsidRPr="00D447EA" w14:paraId="74768F19" w14:textId="77777777" w:rsidTr="00D447EA">
              <w:trPr>
                <w:trHeight w:val="590"/>
              </w:trPr>
              <w:tc>
                <w:tcPr>
                  <w:tcW w:w="1266" w:type="dxa"/>
                  <w:vMerge/>
                  <w:vAlign w:val="center"/>
                </w:tcPr>
                <w:p w14:paraId="35C82375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5A05076F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Sposób realizacji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</w:tcPr>
                <w:p w14:paraId="0DFB158E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Udostępnienie 250 TB nowej przestrzeni dyskowej i powiązanie jej z 250 TB przestrzeni dyskowej w centrum zapasowym (istniejąca infrastruktura) – rozbudowa rozwiązania</w:t>
                  </w:r>
                </w:p>
              </w:tc>
            </w:tr>
            <w:tr w:rsidR="00D447EA" w:rsidRPr="00D447EA" w14:paraId="6B8906D0" w14:textId="77777777" w:rsidTr="00D447EA">
              <w:trPr>
                <w:trHeight w:val="590"/>
              </w:trPr>
              <w:tc>
                <w:tcPr>
                  <w:tcW w:w="1266" w:type="dxa"/>
                  <w:vMerge/>
                  <w:vAlign w:val="center"/>
                </w:tcPr>
                <w:p w14:paraId="035C99DD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1287566E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Dokumentacja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</w:tcPr>
                <w:p w14:paraId="6D0B74B4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Dokumentacja powykonawcza – dostawa infrastruktury</w:t>
                  </w:r>
                </w:p>
              </w:tc>
            </w:tr>
            <w:tr w:rsidR="00D447EA" w:rsidRPr="00D447EA" w14:paraId="67C0B0B6" w14:textId="77777777" w:rsidTr="00D447EA">
              <w:trPr>
                <w:trHeight w:val="290"/>
              </w:trPr>
              <w:tc>
                <w:tcPr>
                  <w:tcW w:w="1266" w:type="dxa"/>
                  <w:vMerge w:val="restart"/>
                  <w:shd w:val="clear" w:color="000000" w:fill="F2F2F2"/>
                  <w:noWrap/>
                  <w:vAlign w:val="center"/>
                  <w:hideMark/>
                </w:tcPr>
                <w:p w14:paraId="02D74949" w14:textId="77777777" w:rsidR="00D447EA" w:rsidRPr="00D447EA" w:rsidRDefault="00D447EA" w:rsidP="00D447E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4.2.</w:t>
                  </w: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  <w:hideMark/>
                </w:tcPr>
                <w:p w14:paraId="18232268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KPI: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  <w:hideMark/>
                </w:tcPr>
                <w:p w14:paraId="16EB9BB2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Moc obliczeniowa serwerowni</w:t>
                  </w:r>
                </w:p>
              </w:tc>
            </w:tr>
            <w:tr w:rsidR="00D447EA" w:rsidRPr="00D447EA" w14:paraId="3CCC71EA" w14:textId="77777777" w:rsidTr="00D447EA">
              <w:trPr>
                <w:trHeight w:val="290"/>
              </w:trPr>
              <w:tc>
                <w:tcPr>
                  <w:tcW w:w="1266" w:type="dxa"/>
                  <w:vMerge/>
                  <w:shd w:val="clear" w:color="000000" w:fill="F2F2F2"/>
                  <w:noWrap/>
                  <w:vAlign w:val="center"/>
                </w:tcPr>
                <w:p w14:paraId="66482708" w14:textId="77777777" w:rsidR="00D447EA" w:rsidRPr="00D447EA" w:rsidRDefault="00D447EA" w:rsidP="00D447E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790E53D7" w14:textId="2B2D047D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Wartość</w:t>
                  </w:r>
                  <w:r w:rsidR="001C2F1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 aktualna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</w:tcPr>
                <w:p w14:paraId="35B35B90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25,6 TFlops</w:t>
                  </w:r>
                </w:p>
              </w:tc>
            </w:tr>
            <w:tr w:rsidR="00D447EA" w:rsidRPr="00D447EA" w14:paraId="07C2FB31" w14:textId="77777777" w:rsidTr="00D447EA">
              <w:trPr>
                <w:trHeight w:val="300"/>
              </w:trPr>
              <w:tc>
                <w:tcPr>
                  <w:tcW w:w="1266" w:type="dxa"/>
                  <w:vMerge/>
                  <w:vAlign w:val="center"/>
                  <w:hideMark/>
                </w:tcPr>
                <w:p w14:paraId="0A3AE63E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  <w:hideMark/>
                </w:tcPr>
                <w:p w14:paraId="109F8FE6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Metoda pomiaru KPI: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  <w:hideMark/>
                </w:tcPr>
                <w:p w14:paraId="3A9C8E2D" w14:textId="6E38FAD3" w:rsid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Analiza dokumentacji powykonawczej</w:t>
                  </w: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  <w:p w14:paraId="343C9BA5" w14:textId="1572BFE9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Sposób obliczania mocy obliczeniowej dla platformy  wirtualizacyjnej wykorzystującej procesory X86</w:t>
                  </w: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: </w:t>
                  </w:r>
                </w:p>
                <w:p w14:paraId="142BD778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Teoretyczna całkowita (sumaryczna) moc obliczeniowa gdzie teoretyczną moc obliczeniową </w:t>
                  </w:r>
                  <w:r w:rsidRPr="00D447EA"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Rk</w:t>
                  </w: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 należy obliczyć ze wzoru:</w:t>
                  </w:r>
                </w:p>
                <w:p w14:paraId="70F5D7DB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Rk = Rproc * liczba procesorów</w:t>
                  </w:r>
                </w:p>
                <w:p w14:paraId="2266CE6B" w14:textId="53227589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Teoretyczną moc obliczeniową procesora</w:t>
                  </w:r>
                  <w:r w:rsidR="00E46612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 (</w:t>
                  </w:r>
                  <w:r w:rsidR="00E46612" w:rsidRPr="00E46612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Rproc - moc obliczeniowa w GFlops</w:t>
                  </w:r>
                  <w:r w:rsidR="00E46612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)</w:t>
                  </w: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 należy obliczyć ze wzoru:</w:t>
                  </w:r>
                </w:p>
                <w:p w14:paraId="548DA300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Rproc = C * I * F</w:t>
                  </w:r>
                </w:p>
                <w:p w14:paraId="66861E9F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gdzie:</w:t>
                  </w:r>
                </w:p>
                <w:p w14:paraId="425194BA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E46612"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C </w:t>
                  </w: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- liczba rdzeni procesora</w:t>
                  </w:r>
                </w:p>
                <w:p w14:paraId="4EC36AAD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E46612"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I</w:t>
                  </w: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 - liczba instrukcji zmiennoprzecinkowych typu dodawanie i mnożenie (w podwójnej precyzji) wykonywanych prze pojedynczy rdzeń procesora w czasie jednego cyklu </w:t>
                  </w:r>
                </w:p>
                <w:p w14:paraId="39E05726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E46612"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F</w:t>
                  </w: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 - częstotliwość zegara w GHz</w:t>
                  </w:r>
                </w:p>
                <w:p w14:paraId="6E7C20A6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AFD63F6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 przypadku infrastruktury ADE mamy więc:</w:t>
                  </w:r>
                </w:p>
                <w:p w14:paraId="55F09E52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E46612"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Rproc</w:t>
                  </w: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 = 20 * 32 *2GHz= 1280</w:t>
                  </w:r>
                </w:p>
                <w:p w14:paraId="722E0BC1" w14:textId="77777777" w:rsid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E46612"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Rk</w:t>
                  </w: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 = 1280*20= 25,6 Tflops</w:t>
                  </w:r>
                </w:p>
                <w:p w14:paraId="076E448B" w14:textId="77777777" w:rsidR="001C2F1B" w:rsidRDefault="001C2F1B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46026F2" w14:textId="7CFE2599" w:rsidR="001C2F1B" w:rsidRPr="00D447EA" w:rsidRDefault="001C2F1B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D447EA" w:rsidRPr="00D447EA" w14:paraId="295EBC47" w14:textId="77777777" w:rsidTr="00D447EA">
              <w:trPr>
                <w:trHeight w:val="300"/>
              </w:trPr>
              <w:tc>
                <w:tcPr>
                  <w:tcW w:w="1266" w:type="dxa"/>
                  <w:vMerge/>
                  <w:vAlign w:val="center"/>
                </w:tcPr>
                <w:p w14:paraId="5E2B4224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3C9559E3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Wykonanie KPI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</w:tcPr>
                <w:p w14:paraId="48A62824" w14:textId="6F391D0C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Platforma wirtualizacyjna</w:t>
                  </w:r>
                  <w:r w:rsidR="001C2F1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. Planowana wartość wskaźnika 20 TFlops, jednakże w ramach posiadanych zasobów udało się zwiększyć wskaźnik do </w:t>
                  </w:r>
                  <w:r w:rsidR="001C2F1B" w:rsidRPr="001C2F1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25,6 TFlops</w:t>
                  </w:r>
                </w:p>
              </w:tc>
            </w:tr>
            <w:tr w:rsidR="00D447EA" w:rsidRPr="00D447EA" w14:paraId="3665CB28" w14:textId="77777777" w:rsidTr="00D447EA">
              <w:trPr>
                <w:trHeight w:val="300"/>
              </w:trPr>
              <w:tc>
                <w:tcPr>
                  <w:tcW w:w="1266" w:type="dxa"/>
                  <w:vMerge/>
                  <w:vAlign w:val="center"/>
                </w:tcPr>
                <w:p w14:paraId="3269C969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1F607DEA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Sposób realizacji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</w:tcPr>
                <w:p w14:paraId="53CB3965" w14:textId="67389E5A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Dostawa dwóch kompletów platformy wirtualizacyjnej wykorzystującej procesory X86; sposób obliczenia opisany jest </w:t>
                  </w:r>
                  <w:r w:rsidR="001C2F1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w </w:t>
                  </w: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tabeli</w:t>
                  </w:r>
                  <w:r w:rsidR="001C2F1B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 powyżej</w:t>
                  </w:r>
                </w:p>
              </w:tc>
            </w:tr>
            <w:tr w:rsidR="00D447EA" w:rsidRPr="00D447EA" w14:paraId="03AA8ECD" w14:textId="77777777" w:rsidTr="00D447EA">
              <w:trPr>
                <w:trHeight w:val="300"/>
              </w:trPr>
              <w:tc>
                <w:tcPr>
                  <w:tcW w:w="1266" w:type="dxa"/>
                  <w:vMerge/>
                  <w:vAlign w:val="center"/>
                </w:tcPr>
                <w:p w14:paraId="7A2F93D8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0E47CF44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Dokumentacja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</w:tcPr>
                <w:p w14:paraId="73E718AD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Dokumentacja powykonawcza – dostawa infrastruktury</w:t>
                  </w:r>
                </w:p>
              </w:tc>
            </w:tr>
            <w:tr w:rsidR="00D447EA" w:rsidRPr="00D447EA" w14:paraId="7D2C0D1F" w14:textId="77777777" w:rsidTr="00D447EA">
              <w:trPr>
                <w:trHeight w:val="290"/>
              </w:trPr>
              <w:tc>
                <w:tcPr>
                  <w:tcW w:w="1266" w:type="dxa"/>
                  <w:vMerge w:val="restart"/>
                  <w:shd w:val="clear" w:color="000000" w:fill="F2F2F2"/>
                  <w:noWrap/>
                  <w:vAlign w:val="center"/>
                  <w:hideMark/>
                </w:tcPr>
                <w:p w14:paraId="4134FBF4" w14:textId="77777777" w:rsidR="00D447EA" w:rsidRPr="00D447EA" w:rsidRDefault="00D447EA" w:rsidP="00D447E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4.3.</w:t>
                  </w: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  <w:hideMark/>
                </w:tcPr>
                <w:p w14:paraId="28B2A34C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KPI: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  <w:hideMark/>
                </w:tcPr>
                <w:p w14:paraId="682F6469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Zastosowane mechanizmy (techniczne i proceduralne) dla zapewnienia bezpieczeństwa danych</w:t>
                  </w:r>
                </w:p>
              </w:tc>
            </w:tr>
            <w:tr w:rsidR="00D447EA" w:rsidRPr="00D447EA" w14:paraId="6CC3B361" w14:textId="77777777" w:rsidTr="00D447EA">
              <w:trPr>
                <w:trHeight w:val="290"/>
              </w:trPr>
              <w:tc>
                <w:tcPr>
                  <w:tcW w:w="1266" w:type="dxa"/>
                  <w:vMerge/>
                  <w:shd w:val="clear" w:color="000000" w:fill="F2F2F2"/>
                  <w:noWrap/>
                  <w:vAlign w:val="center"/>
                </w:tcPr>
                <w:p w14:paraId="1E005D91" w14:textId="77777777" w:rsidR="00D447EA" w:rsidRPr="00D447EA" w:rsidRDefault="00D447EA" w:rsidP="00D447E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0F124E88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Wartość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</w:tcPr>
                <w:p w14:paraId="4C5B7C7D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</w:tr>
            <w:tr w:rsidR="00D447EA" w:rsidRPr="00D447EA" w14:paraId="2DF74B65" w14:textId="77777777" w:rsidTr="00D447EA">
              <w:trPr>
                <w:trHeight w:val="300"/>
              </w:trPr>
              <w:tc>
                <w:tcPr>
                  <w:tcW w:w="1266" w:type="dxa"/>
                  <w:vMerge/>
                  <w:vAlign w:val="center"/>
                  <w:hideMark/>
                </w:tcPr>
                <w:p w14:paraId="2AC586A0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  <w:hideMark/>
                </w:tcPr>
                <w:p w14:paraId="76CA81A9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Metoda pomiaru KPI: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  <w:hideMark/>
                </w:tcPr>
                <w:p w14:paraId="51DD32EB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Analiza dokumentacji projektowej, powykonawczej oraz dokumentacji producentów rozwiązań</w:t>
                  </w:r>
                </w:p>
              </w:tc>
            </w:tr>
            <w:tr w:rsidR="00D447EA" w:rsidRPr="00D447EA" w14:paraId="5677E85B" w14:textId="77777777" w:rsidTr="00D447EA">
              <w:trPr>
                <w:trHeight w:val="300"/>
              </w:trPr>
              <w:tc>
                <w:tcPr>
                  <w:tcW w:w="1266" w:type="dxa"/>
                  <w:vMerge/>
                  <w:vAlign w:val="center"/>
                </w:tcPr>
                <w:p w14:paraId="03143C5C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3A5C40A8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Wykonanie KPI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</w:tcPr>
                <w:p w14:paraId="00293F75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Zastosowano następujące mechanizmy:</w:t>
                  </w:r>
                </w:p>
                <w:p w14:paraId="49742E7D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Infrastruktura sprzętowa:</w:t>
                  </w:r>
                </w:p>
                <w:p w14:paraId="09285A17" w14:textId="77777777" w:rsidR="00D447EA" w:rsidRPr="00D447EA" w:rsidRDefault="00D447EA" w:rsidP="00D447EA">
                  <w:pPr>
                    <w:pStyle w:val="Akapitzlist"/>
                    <w:numPr>
                      <w:ilvl w:val="0"/>
                      <w:numId w:val="20"/>
                    </w:numPr>
                    <w:spacing w:line="252" w:lineRule="auto"/>
                    <w:rPr>
                      <w:rFonts w:cstheme="minorHAnsi"/>
                      <w:sz w:val="20"/>
                      <w:szCs w:val="20"/>
                    </w:rPr>
                  </w:pPr>
                  <w:r w:rsidRPr="00D447EA">
                    <w:rPr>
                      <w:rFonts w:cstheme="minorHAnsi"/>
                      <w:sz w:val="20"/>
                      <w:szCs w:val="20"/>
                    </w:rPr>
                    <w:t xml:space="preserve">WORM, </w:t>
                  </w:r>
                </w:p>
                <w:p w14:paraId="6C14DCB3" w14:textId="77777777" w:rsidR="00D447EA" w:rsidRPr="00D447EA" w:rsidRDefault="00D447EA" w:rsidP="00D447EA">
                  <w:pPr>
                    <w:pStyle w:val="Akapitzlist"/>
                    <w:numPr>
                      <w:ilvl w:val="0"/>
                      <w:numId w:val="20"/>
                    </w:numPr>
                    <w:spacing w:line="252" w:lineRule="auto"/>
                    <w:rPr>
                      <w:rFonts w:cstheme="minorHAnsi"/>
                      <w:sz w:val="20"/>
                      <w:szCs w:val="20"/>
                    </w:rPr>
                  </w:pPr>
                  <w:r w:rsidRPr="00D447EA">
                    <w:rPr>
                      <w:rFonts w:cstheme="minorHAnsi"/>
                      <w:sz w:val="20"/>
                      <w:szCs w:val="20"/>
                    </w:rPr>
                    <w:t>LTFS/LTO</w:t>
                  </w:r>
                </w:p>
                <w:p w14:paraId="7763AFA4" w14:textId="77777777" w:rsidR="00D447EA" w:rsidRPr="00D447EA" w:rsidRDefault="00D447EA" w:rsidP="00D447EA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D447EA">
                    <w:rPr>
                      <w:rFonts w:cstheme="minorHAnsi"/>
                      <w:sz w:val="20"/>
                      <w:szCs w:val="20"/>
                    </w:rPr>
                    <w:t>Infrastruktura systemowa (funkcjonalność systemu ADE)</w:t>
                  </w:r>
                </w:p>
                <w:p w14:paraId="46562715" w14:textId="77777777" w:rsidR="00D447EA" w:rsidRPr="00D447EA" w:rsidRDefault="00D447EA" w:rsidP="00D447EA">
                  <w:pPr>
                    <w:pStyle w:val="Akapitzlist"/>
                    <w:numPr>
                      <w:ilvl w:val="0"/>
                      <w:numId w:val="20"/>
                    </w:numPr>
                    <w:spacing w:line="252" w:lineRule="auto"/>
                    <w:rPr>
                      <w:rFonts w:cstheme="minorHAnsi"/>
                      <w:sz w:val="20"/>
                      <w:szCs w:val="20"/>
                    </w:rPr>
                  </w:pPr>
                  <w:r w:rsidRPr="00D447EA">
                    <w:rPr>
                      <w:rFonts w:cstheme="minorHAnsi"/>
                      <w:sz w:val="20"/>
                      <w:szCs w:val="20"/>
                    </w:rPr>
                    <w:t>Logi – blockchain</w:t>
                  </w:r>
                </w:p>
                <w:p w14:paraId="722617E2" w14:textId="77777777" w:rsidR="00D447EA" w:rsidRPr="00D447EA" w:rsidRDefault="00D447EA" w:rsidP="00D447EA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D447EA">
                    <w:rPr>
                      <w:rFonts w:cstheme="minorHAnsi"/>
                      <w:sz w:val="20"/>
                      <w:szCs w:val="20"/>
                    </w:rPr>
                    <w:t>Proceduralne:</w:t>
                  </w:r>
                </w:p>
                <w:p w14:paraId="4CD26C1D" w14:textId="77777777" w:rsidR="00D447EA" w:rsidRDefault="00D447EA" w:rsidP="00D447EA">
                  <w:pPr>
                    <w:pStyle w:val="Akapitzlist"/>
                    <w:numPr>
                      <w:ilvl w:val="0"/>
                      <w:numId w:val="20"/>
                    </w:numPr>
                    <w:spacing w:line="252" w:lineRule="auto"/>
                    <w:rPr>
                      <w:rFonts w:cstheme="minorHAnsi"/>
                      <w:sz w:val="20"/>
                      <w:szCs w:val="20"/>
                    </w:rPr>
                  </w:pPr>
                  <w:r w:rsidRPr="00D447EA">
                    <w:rPr>
                      <w:rFonts w:cstheme="minorHAnsi"/>
                      <w:sz w:val="20"/>
                      <w:szCs w:val="20"/>
                    </w:rPr>
                    <w:t>System Zarządzania Bezpieczeństwem Informacji</w:t>
                  </w:r>
                </w:p>
                <w:p w14:paraId="3A6F2F57" w14:textId="766A4D51" w:rsidR="00AC35C2" w:rsidRPr="00AC35C2" w:rsidRDefault="00AC35C2" w:rsidP="00AC35C2">
                  <w:pPr>
                    <w:spacing w:line="252" w:lineRule="auto"/>
                    <w:rPr>
                      <w:rFonts w:cstheme="minorHAnsi"/>
                      <w:sz w:val="20"/>
                      <w:szCs w:val="20"/>
                    </w:rPr>
                  </w:pPr>
                  <w:r w:rsidRPr="00AC35C2">
                    <w:rPr>
                      <w:rFonts w:cstheme="minorHAnsi"/>
                      <w:sz w:val="20"/>
                      <w:szCs w:val="20"/>
                    </w:rPr>
                    <w:t>Osiągnięta wartość KPI jest zgodna z wartością projektowaną.</w:t>
                  </w:r>
                </w:p>
              </w:tc>
            </w:tr>
            <w:tr w:rsidR="00D447EA" w:rsidRPr="00D447EA" w14:paraId="558E3665" w14:textId="77777777" w:rsidTr="00D447EA">
              <w:trPr>
                <w:trHeight w:val="300"/>
              </w:trPr>
              <w:tc>
                <w:tcPr>
                  <w:tcW w:w="1266" w:type="dxa"/>
                  <w:vMerge/>
                  <w:vAlign w:val="center"/>
                </w:tcPr>
                <w:p w14:paraId="5119DD66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684F72EF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Sposób realizacji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</w:tcPr>
                <w:p w14:paraId="4AF935B5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Zastosowano dwa rozwiązania sprzętowe (zakup infrastruktury wykorzystującej technologię WORM, podłączenie macierzy do biblioteki taśmowej – rozbudowa rozwiązania do backupu danych Narodowego Archiwum Cyfrowego). Dodatkowo w systemie ADE przygotowana została funkcjonalność zabezpieczająca integralność i niezaprzeczalność logów systemowych mechanizmem opartym na blockchain. W ramach projektu przygotowany i wdrożony został System Zarządzania Bezpieczeństwem Informacji w NAC będącym operatorem systemu ADE</w:t>
                  </w:r>
                </w:p>
              </w:tc>
            </w:tr>
            <w:tr w:rsidR="00D447EA" w:rsidRPr="00D447EA" w14:paraId="3AC03871" w14:textId="77777777" w:rsidTr="00D447EA">
              <w:trPr>
                <w:trHeight w:val="300"/>
              </w:trPr>
              <w:tc>
                <w:tcPr>
                  <w:tcW w:w="1266" w:type="dxa"/>
                  <w:vMerge/>
                  <w:vAlign w:val="center"/>
                </w:tcPr>
                <w:p w14:paraId="4BC9B222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13C39C58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Dokumentacja</w:t>
                  </w:r>
                </w:p>
              </w:tc>
              <w:tc>
                <w:tcPr>
                  <w:tcW w:w="4502" w:type="dxa"/>
                  <w:shd w:val="clear" w:color="000000" w:fill="FFFFFF"/>
                  <w:vAlign w:val="center"/>
                </w:tcPr>
                <w:p w14:paraId="52519537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Dokumentacja powykonawcza – dostawa infrastruktury</w:t>
                  </w:r>
                </w:p>
                <w:p w14:paraId="1ED63021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Dokumentacja powykonawcza – system ADE</w:t>
                  </w:r>
                </w:p>
                <w:p w14:paraId="1A0130F7" w14:textId="77777777" w:rsidR="00D447EA" w:rsidRPr="00D447EA" w:rsidRDefault="00D447EA" w:rsidP="00D447E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447EA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Dokumentacja SZBI NAC</w:t>
                  </w:r>
                </w:p>
              </w:tc>
            </w:tr>
          </w:tbl>
          <w:p w14:paraId="1B813D12" w14:textId="77777777" w:rsidR="00D447EA" w:rsidRDefault="00D447EA" w:rsidP="00D447EA">
            <w:pPr>
              <w:rPr>
                <w:rFonts w:cstheme="minorHAnsi"/>
                <w:i/>
                <w:color w:val="FF0000"/>
                <w:sz w:val="18"/>
                <w:szCs w:val="20"/>
              </w:rPr>
            </w:pPr>
          </w:p>
          <w:p w14:paraId="0DFB2120" w14:textId="5DECAF72" w:rsidR="00406406" w:rsidRPr="00CC564F" w:rsidRDefault="00E46612" w:rsidP="00BC1650">
            <w:pPr>
              <w:jc w:val="both"/>
              <w:rPr>
                <w:rFonts w:cstheme="minorHAnsi"/>
                <w:i/>
                <w:color w:val="000000" w:themeColor="text1"/>
                <w:sz w:val="18"/>
                <w:szCs w:val="20"/>
              </w:rPr>
            </w:pPr>
            <w:r w:rsidRPr="00CC564F">
              <w:rPr>
                <w:rFonts w:cstheme="minorHAnsi"/>
                <w:i/>
                <w:color w:val="000000" w:themeColor="text1"/>
                <w:sz w:val="18"/>
                <w:szCs w:val="20"/>
              </w:rPr>
              <w:t>Cel 5 - Zapewnienie powszechnego i łatwego dostępu do informacji o zgromadzonych w systemie zasobach.</w:t>
            </w:r>
          </w:p>
          <w:tbl>
            <w:tblPr>
              <w:tblW w:w="71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66"/>
              <w:gridCol w:w="1418"/>
              <w:gridCol w:w="4502"/>
            </w:tblGrid>
            <w:tr w:rsidR="00AC35C2" w:rsidRPr="00CC564F" w14:paraId="18792940" w14:textId="77777777" w:rsidTr="00E46612">
              <w:trPr>
                <w:trHeight w:val="290"/>
              </w:trPr>
              <w:tc>
                <w:tcPr>
                  <w:tcW w:w="1266" w:type="dxa"/>
                  <w:vMerge w:val="restart"/>
                  <w:shd w:val="clear" w:color="000000" w:fill="F2F2F2"/>
                  <w:noWrap/>
                  <w:vAlign w:val="center"/>
                  <w:hideMark/>
                </w:tcPr>
                <w:p w14:paraId="3017080C" w14:textId="52933BAD" w:rsidR="00AC35C2" w:rsidRPr="00CC564F" w:rsidRDefault="00AC35C2" w:rsidP="00E4661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5.1</w:t>
                  </w: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  <w:hideMark/>
                </w:tcPr>
                <w:p w14:paraId="7E9C7E4F" w14:textId="045E59F2" w:rsidR="00AC35C2" w:rsidRPr="00CC564F" w:rsidRDefault="00AC35C2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KPI:</w:t>
                  </w:r>
                </w:p>
              </w:tc>
              <w:tc>
                <w:tcPr>
                  <w:tcW w:w="4502" w:type="dxa"/>
                  <w:shd w:val="clear" w:color="auto" w:fill="auto"/>
                  <w:vAlign w:val="center"/>
                  <w:hideMark/>
                </w:tcPr>
                <w:p w14:paraId="54A6A79E" w14:textId="391F5BD0" w:rsidR="00AC35C2" w:rsidRPr="00CC564F" w:rsidRDefault="005854E0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5854E0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Liczba udostępnionych informacji o jednostkach archiwalnych (sprawach) przejętych do archiwów w postaci elektronicznej</w:t>
                  </w:r>
                </w:p>
              </w:tc>
            </w:tr>
            <w:tr w:rsidR="00AC35C2" w:rsidRPr="00CC564F" w14:paraId="747EB64B" w14:textId="77777777" w:rsidTr="00E46612">
              <w:trPr>
                <w:trHeight w:val="290"/>
              </w:trPr>
              <w:tc>
                <w:tcPr>
                  <w:tcW w:w="1266" w:type="dxa"/>
                  <w:vMerge/>
                  <w:shd w:val="clear" w:color="000000" w:fill="F2F2F2"/>
                  <w:noWrap/>
                  <w:vAlign w:val="center"/>
                </w:tcPr>
                <w:p w14:paraId="31329D72" w14:textId="77777777" w:rsidR="00AC35C2" w:rsidRPr="00CC564F" w:rsidRDefault="00AC35C2" w:rsidP="00E4661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7DCEE179" w14:textId="109A91B1" w:rsidR="00AC35C2" w:rsidRPr="00CC564F" w:rsidRDefault="00AC35C2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AC35C2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Wartość aktualna</w:t>
                  </w:r>
                </w:p>
              </w:tc>
              <w:tc>
                <w:tcPr>
                  <w:tcW w:w="4502" w:type="dxa"/>
                  <w:shd w:val="clear" w:color="auto" w:fill="auto"/>
                  <w:vAlign w:val="center"/>
                </w:tcPr>
                <w:p w14:paraId="04ACCE9B" w14:textId="0312106F" w:rsidR="00AC35C2" w:rsidRPr="00CC564F" w:rsidRDefault="005854E0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0</w:t>
                  </w:r>
                </w:p>
              </w:tc>
            </w:tr>
            <w:tr w:rsidR="00AC35C2" w:rsidRPr="00CC564F" w14:paraId="4CF83C30" w14:textId="77777777" w:rsidTr="00E46612">
              <w:trPr>
                <w:trHeight w:val="290"/>
              </w:trPr>
              <w:tc>
                <w:tcPr>
                  <w:tcW w:w="1266" w:type="dxa"/>
                  <w:vMerge/>
                  <w:shd w:val="clear" w:color="000000" w:fill="F2F2F2"/>
                  <w:noWrap/>
                  <w:vAlign w:val="center"/>
                </w:tcPr>
                <w:p w14:paraId="03ABA783" w14:textId="77777777" w:rsidR="00AC35C2" w:rsidRPr="00CC564F" w:rsidRDefault="00AC35C2" w:rsidP="00E4661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6B45F9EB" w14:textId="5A4C0139" w:rsidR="00AC35C2" w:rsidRPr="00CC564F" w:rsidRDefault="00AC35C2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AC35C2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Metoda pomiaru KPI</w:t>
                  </w:r>
                </w:p>
              </w:tc>
              <w:tc>
                <w:tcPr>
                  <w:tcW w:w="4502" w:type="dxa"/>
                  <w:shd w:val="clear" w:color="auto" w:fill="auto"/>
                  <w:vAlign w:val="center"/>
                </w:tcPr>
                <w:p w14:paraId="7691A873" w14:textId="31EEFABC" w:rsidR="00AC35C2" w:rsidRPr="00CC564F" w:rsidRDefault="005854E0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5854E0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Analiza statystyk</w:t>
                  </w:r>
                </w:p>
              </w:tc>
            </w:tr>
            <w:tr w:rsidR="00AC35C2" w:rsidRPr="00CC564F" w14:paraId="27F2A975" w14:textId="77777777" w:rsidTr="00E46612">
              <w:trPr>
                <w:trHeight w:val="290"/>
              </w:trPr>
              <w:tc>
                <w:tcPr>
                  <w:tcW w:w="1266" w:type="dxa"/>
                  <w:vMerge/>
                  <w:shd w:val="clear" w:color="000000" w:fill="F2F2F2"/>
                  <w:noWrap/>
                  <w:vAlign w:val="center"/>
                </w:tcPr>
                <w:p w14:paraId="41438747" w14:textId="77777777" w:rsidR="00AC35C2" w:rsidRPr="00CC564F" w:rsidRDefault="00AC35C2" w:rsidP="00E4661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56A97CB8" w14:textId="798D96F1" w:rsidR="00AC35C2" w:rsidRPr="00CC564F" w:rsidRDefault="00AC35C2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AC35C2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Wykonanie KPI</w:t>
                  </w:r>
                </w:p>
              </w:tc>
              <w:tc>
                <w:tcPr>
                  <w:tcW w:w="4502" w:type="dxa"/>
                  <w:shd w:val="clear" w:color="auto" w:fill="auto"/>
                  <w:vAlign w:val="center"/>
                </w:tcPr>
                <w:p w14:paraId="3F227516" w14:textId="337CE576" w:rsidR="00AC35C2" w:rsidRPr="00CC564F" w:rsidRDefault="00023475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023475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 xml:space="preserve">Planowana wartość </w:t>
                  </w:r>
                  <w:r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4500</w:t>
                  </w:r>
                  <w:r w:rsidRPr="00023475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 xml:space="preserve">. Pomiar tego wskaźnika nastąpi </w:t>
                  </w:r>
                  <w:r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 xml:space="preserve">po 5 latach </w:t>
                  </w:r>
                  <w:r w:rsidRPr="00023475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po uruchomieniu systemu.</w:t>
                  </w:r>
                </w:p>
              </w:tc>
            </w:tr>
            <w:tr w:rsidR="00AC35C2" w:rsidRPr="00CC564F" w14:paraId="02172EAA" w14:textId="77777777" w:rsidTr="00E46612">
              <w:trPr>
                <w:trHeight w:val="290"/>
              </w:trPr>
              <w:tc>
                <w:tcPr>
                  <w:tcW w:w="1266" w:type="dxa"/>
                  <w:vMerge/>
                  <w:shd w:val="clear" w:color="000000" w:fill="F2F2F2"/>
                  <w:noWrap/>
                  <w:vAlign w:val="center"/>
                </w:tcPr>
                <w:p w14:paraId="5ACDF838" w14:textId="77777777" w:rsidR="00AC35C2" w:rsidRPr="00CC564F" w:rsidRDefault="00AC35C2" w:rsidP="00E4661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2AB8658C" w14:textId="5A4DF28B" w:rsidR="00AC35C2" w:rsidRPr="00CC564F" w:rsidRDefault="00AC35C2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AC35C2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Sposób realizacji</w:t>
                  </w:r>
                </w:p>
              </w:tc>
              <w:tc>
                <w:tcPr>
                  <w:tcW w:w="4502" w:type="dxa"/>
                  <w:shd w:val="clear" w:color="auto" w:fill="auto"/>
                  <w:vAlign w:val="center"/>
                </w:tcPr>
                <w:p w14:paraId="7F1C773C" w14:textId="0373D1FC" w:rsidR="00AC35C2" w:rsidRPr="00CC564F" w:rsidRDefault="00023475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023475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Weryfikacja dokumentacji statystycznej dotyczącej liczby załatwionych spraw</w:t>
                  </w:r>
                  <w:r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 xml:space="preserve"> obejmujących udostępnienie</w:t>
                  </w:r>
                  <w:r w:rsidRPr="00023475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 xml:space="preserve"> informacji o jednostkach archiwalnych (sprawach) przejętych do archiwów w postaci elektronicznej</w:t>
                  </w:r>
                </w:p>
              </w:tc>
            </w:tr>
            <w:tr w:rsidR="00AC35C2" w:rsidRPr="00CC564F" w14:paraId="7D410E4C" w14:textId="77777777" w:rsidTr="00E46612">
              <w:trPr>
                <w:trHeight w:val="290"/>
              </w:trPr>
              <w:tc>
                <w:tcPr>
                  <w:tcW w:w="1266" w:type="dxa"/>
                  <w:vMerge/>
                  <w:shd w:val="clear" w:color="000000" w:fill="F2F2F2"/>
                  <w:noWrap/>
                  <w:vAlign w:val="center"/>
                </w:tcPr>
                <w:p w14:paraId="50893E03" w14:textId="77777777" w:rsidR="00AC35C2" w:rsidRPr="00CC564F" w:rsidRDefault="00AC35C2" w:rsidP="00E4661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3C1CCE6F" w14:textId="6F0EFE29" w:rsidR="00AC35C2" w:rsidRPr="00CC564F" w:rsidRDefault="00AC35C2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AC35C2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Dokumentacja</w:t>
                  </w:r>
                </w:p>
              </w:tc>
              <w:tc>
                <w:tcPr>
                  <w:tcW w:w="4502" w:type="dxa"/>
                  <w:shd w:val="clear" w:color="auto" w:fill="auto"/>
                  <w:vAlign w:val="center"/>
                </w:tcPr>
                <w:p w14:paraId="38284DE5" w14:textId="61EC55B8" w:rsidR="00AC35C2" w:rsidRPr="00CC564F" w:rsidRDefault="00023475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Dokumentacja statystyczna z systemu ADE</w:t>
                  </w:r>
                </w:p>
              </w:tc>
            </w:tr>
            <w:tr w:rsidR="00AC35C2" w:rsidRPr="00CC564F" w14:paraId="2A2CAA35" w14:textId="77777777" w:rsidTr="00E46612">
              <w:trPr>
                <w:trHeight w:val="290"/>
              </w:trPr>
              <w:tc>
                <w:tcPr>
                  <w:tcW w:w="1266" w:type="dxa"/>
                  <w:vMerge w:val="restart"/>
                  <w:shd w:val="clear" w:color="000000" w:fill="F2F2F2"/>
                  <w:noWrap/>
                  <w:vAlign w:val="center"/>
                </w:tcPr>
                <w:p w14:paraId="33B1C20E" w14:textId="745E4CDE" w:rsidR="00AC35C2" w:rsidRPr="00CC564F" w:rsidRDefault="00AC35C2" w:rsidP="00E4661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lastRenderedPageBreak/>
                    <w:t>5.2</w:t>
                  </w: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456E6E20" w14:textId="659737BC" w:rsidR="00AC35C2" w:rsidRPr="00CC564F" w:rsidRDefault="00AC35C2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KPI:</w:t>
                  </w:r>
                </w:p>
              </w:tc>
              <w:tc>
                <w:tcPr>
                  <w:tcW w:w="4502" w:type="dxa"/>
                  <w:shd w:val="clear" w:color="auto" w:fill="auto"/>
                  <w:vAlign w:val="center"/>
                </w:tcPr>
                <w:p w14:paraId="38838FB3" w14:textId="47F5ACD2" w:rsidR="00AC35C2" w:rsidRPr="00CC564F" w:rsidRDefault="005854E0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5854E0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Liczba załatwionych spraw poprzez udostępnioną on-line usługę publiczną (ilość złożonych i rozpatrzonych wniosków)</w:t>
                  </w:r>
                </w:p>
              </w:tc>
            </w:tr>
            <w:tr w:rsidR="00AC35C2" w:rsidRPr="00CC564F" w14:paraId="3847BE3C" w14:textId="77777777" w:rsidTr="00E46612">
              <w:trPr>
                <w:trHeight w:val="290"/>
              </w:trPr>
              <w:tc>
                <w:tcPr>
                  <w:tcW w:w="1266" w:type="dxa"/>
                  <w:vMerge/>
                  <w:shd w:val="clear" w:color="000000" w:fill="F2F2F2"/>
                  <w:noWrap/>
                  <w:vAlign w:val="center"/>
                </w:tcPr>
                <w:p w14:paraId="2B6BC285" w14:textId="77777777" w:rsidR="00AC35C2" w:rsidRPr="00CC564F" w:rsidRDefault="00AC35C2" w:rsidP="00E4661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60122408" w14:textId="5BC61CCE" w:rsidR="00AC35C2" w:rsidRPr="00CC564F" w:rsidRDefault="00AC35C2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AC35C2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Wartość aktualna</w:t>
                  </w:r>
                </w:p>
              </w:tc>
              <w:tc>
                <w:tcPr>
                  <w:tcW w:w="4502" w:type="dxa"/>
                  <w:shd w:val="clear" w:color="auto" w:fill="auto"/>
                  <w:vAlign w:val="center"/>
                </w:tcPr>
                <w:p w14:paraId="32FD3E31" w14:textId="36F3D639" w:rsidR="00AC35C2" w:rsidRPr="00CC564F" w:rsidRDefault="005854E0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0</w:t>
                  </w:r>
                </w:p>
              </w:tc>
            </w:tr>
            <w:tr w:rsidR="00AC35C2" w:rsidRPr="00CC564F" w14:paraId="274727D3" w14:textId="77777777" w:rsidTr="00E46612">
              <w:trPr>
                <w:trHeight w:val="290"/>
              </w:trPr>
              <w:tc>
                <w:tcPr>
                  <w:tcW w:w="1266" w:type="dxa"/>
                  <w:vMerge/>
                  <w:shd w:val="clear" w:color="000000" w:fill="F2F2F2"/>
                  <w:noWrap/>
                  <w:vAlign w:val="center"/>
                </w:tcPr>
                <w:p w14:paraId="3395CF57" w14:textId="77777777" w:rsidR="00AC35C2" w:rsidRPr="00CC564F" w:rsidRDefault="00AC35C2" w:rsidP="00E4661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15401AF1" w14:textId="27410DF9" w:rsidR="00AC35C2" w:rsidRPr="00CC564F" w:rsidRDefault="00AC35C2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AC35C2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Metoda pomiaru KPI</w:t>
                  </w:r>
                </w:p>
              </w:tc>
              <w:tc>
                <w:tcPr>
                  <w:tcW w:w="4502" w:type="dxa"/>
                  <w:shd w:val="clear" w:color="auto" w:fill="auto"/>
                  <w:vAlign w:val="center"/>
                </w:tcPr>
                <w:p w14:paraId="57565D53" w14:textId="322B53D2" w:rsidR="00AC35C2" w:rsidRPr="00CC564F" w:rsidRDefault="005854E0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5854E0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Analiza statystyk</w:t>
                  </w:r>
                </w:p>
              </w:tc>
            </w:tr>
            <w:tr w:rsidR="00AC35C2" w:rsidRPr="00CC564F" w14:paraId="662599BD" w14:textId="77777777" w:rsidTr="00E46612">
              <w:trPr>
                <w:trHeight w:val="290"/>
              </w:trPr>
              <w:tc>
                <w:tcPr>
                  <w:tcW w:w="1266" w:type="dxa"/>
                  <w:vMerge/>
                  <w:shd w:val="clear" w:color="000000" w:fill="F2F2F2"/>
                  <w:noWrap/>
                  <w:vAlign w:val="center"/>
                </w:tcPr>
                <w:p w14:paraId="5F8B7FEE" w14:textId="77777777" w:rsidR="00AC35C2" w:rsidRPr="00CC564F" w:rsidRDefault="00AC35C2" w:rsidP="00E4661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05B7AF3F" w14:textId="4276198E" w:rsidR="00AC35C2" w:rsidRPr="00CC564F" w:rsidRDefault="00AC35C2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AC35C2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Wykonanie KPI</w:t>
                  </w:r>
                </w:p>
              </w:tc>
              <w:tc>
                <w:tcPr>
                  <w:tcW w:w="4502" w:type="dxa"/>
                  <w:shd w:val="clear" w:color="auto" w:fill="auto"/>
                  <w:vAlign w:val="center"/>
                </w:tcPr>
                <w:p w14:paraId="72CAB8EF" w14:textId="45267CFD" w:rsidR="00AC35C2" w:rsidRPr="00CC564F" w:rsidRDefault="00023475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 xml:space="preserve">Planowana wartość tego wskaźnika </w:t>
                  </w:r>
                  <w:r w:rsidR="005854E0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15</w:t>
                  </w:r>
                  <w:r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 xml:space="preserve"> w rok po uruchomieniu systemu oraz 450 </w:t>
                  </w:r>
                  <w:r w:rsidR="0021793F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(po 5 latach od uruchomienia systemu). Pierwszy pomiar tego wskaźnika nastąpi po roku od uruchomienia systemu.</w:t>
                  </w:r>
                </w:p>
              </w:tc>
            </w:tr>
            <w:tr w:rsidR="00AC35C2" w:rsidRPr="00CC564F" w14:paraId="34E879F0" w14:textId="77777777" w:rsidTr="00E46612">
              <w:trPr>
                <w:trHeight w:val="290"/>
              </w:trPr>
              <w:tc>
                <w:tcPr>
                  <w:tcW w:w="1266" w:type="dxa"/>
                  <w:vMerge/>
                  <w:shd w:val="clear" w:color="000000" w:fill="F2F2F2"/>
                  <w:noWrap/>
                  <w:vAlign w:val="center"/>
                </w:tcPr>
                <w:p w14:paraId="58EC7788" w14:textId="77777777" w:rsidR="00AC35C2" w:rsidRPr="00CC564F" w:rsidRDefault="00AC35C2" w:rsidP="00E4661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02B27CB1" w14:textId="464A7E2E" w:rsidR="00AC35C2" w:rsidRPr="00CC564F" w:rsidRDefault="00AC35C2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AC35C2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Sposób realizacji</w:t>
                  </w:r>
                </w:p>
              </w:tc>
              <w:tc>
                <w:tcPr>
                  <w:tcW w:w="4502" w:type="dxa"/>
                  <w:shd w:val="clear" w:color="auto" w:fill="auto"/>
                  <w:vAlign w:val="center"/>
                </w:tcPr>
                <w:p w14:paraId="14665571" w14:textId="48F341D5" w:rsidR="00AC35C2" w:rsidRPr="00CC564F" w:rsidRDefault="0021793F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21793F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Weryfikacja dokumentacji statystycznej dotyczącej liczby</w:t>
                  </w:r>
                  <w:r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21793F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załatwionych spraw poprzez udostępnioną on-line usługę publiczną (ilość złożonych i rozpatrzonych wniosków)</w:t>
                  </w:r>
                </w:p>
              </w:tc>
            </w:tr>
            <w:tr w:rsidR="00AC35C2" w:rsidRPr="00CC564F" w14:paraId="2593773F" w14:textId="77777777" w:rsidTr="00E46612">
              <w:trPr>
                <w:trHeight w:val="290"/>
              </w:trPr>
              <w:tc>
                <w:tcPr>
                  <w:tcW w:w="1266" w:type="dxa"/>
                  <w:vMerge/>
                  <w:shd w:val="clear" w:color="000000" w:fill="F2F2F2"/>
                  <w:noWrap/>
                  <w:vAlign w:val="center"/>
                </w:tcPr>
                <w:p w14:paraId="7E161D68" w14:textId="77777777" w:rsidR="00AC35C2" w:rsidRPr="00CC564F" w:rsidRDefault="00AC35C2" w:rsidP="00E4661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317313AC" w14:textId="7AF72C1A" w:rsidR="00AC35C2" w:rsidRPr="00CC564F" w:rsidRDefault="00AC35C2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AC35C2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Dokumentacja</w:t>
                  </w:r>
                </w:p>
              </w:tc>
              <w:tc>
                <w:tcPr>
                  <w:tcW w:w="4502" w:type="dxa"/>
                  <w:shd w:val="clear" w:color="auto" w:fill="auto"/>
                  <w:vAlign w:val="center"/>
                </w:tcPr>
                <w:p w14:paraId="26C66EC0" w14:textId="38B93DBE" w:rsidR="00AC35C2" w:rsidRPr="00CC564F" w:rsidRDefault="0021793F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21793F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Dokumentacja statystyczna z systemu ADE</w:t>
                  </w:r>
                </w:p>
              </w:tc>
            </w:tr>
            <w:tr w:rsidR="00AC35C2" w:rsidRPr="00CC564F" w14:paraId="4FB35F3A" w14:textId="77777777" w:rsidTr="00E46612">
              <w:trPr>
                <w:trHeight w:val="290"/>
              </w:trPr>
              <w:tc>
                <w:tcPr>
                  <w:tcW w:w="1266" w:type="dxa"/>
                  <w:vMerge w:val="restart"/>
                  <w:shd w:val="clear" w:color="000000" w:fill="F2F2F2"/>
                  <w:noWrap/>
                  <w:vAlign w:val="center"/>
                </w:tcPr>
                <w:p w14:paraId="4656527F" w14:textId="2F6CD359" w:rsidR="00AC35C2" w:rsidRPr="00CC564F" w:rsidRDefault="00AC35C2" w:rsidP="00E4661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CC564F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5.3.</w:t>
                  </w: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78A7B4E4" w14:textId="5D899DB2" w:rsidR="00AC35C2" w:rsidRPr="00CC564F" w:rsidRDefault="00AC35C2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CC564F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KPI:</w:t>
                  </w:r>
                </w:p>
              </w:tc>
              <w:tc>
                <w:tcPr>
                  <w:tcW w:w="4502" w:type="dxa"/>
                  <w:shd w:val="clear" w:color="auto" w:fill="auto"/>
                  <w:vAlign w:val="center"/>
                </w:tcPr>
                <w:p w14:paraId="54D3781A" w14:textId="2C59ACCB" w:rsidR="00AC35C2" w:rsidRPr="00CC564F" w:rsidRDefault="00AC35C2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CC564F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Liczba przeprowadzonych faz badań użytkowników</w:t>
                  </w:r>
                </w:p>
              </w:tc>
            </w:tr>
            <w:tr w:rsidR="00AC35C2" w:rsidRPr="00864A90" w14:paraId="613AC917" w14:textId="77777777" w:rsidTr="00E46612">
              <w:trPr>
                <w:trHeight w:val="290"/>
              </w:trPr>
              <w:tc>
                <w:tcPr>
                  <w:tcW w:w="1266" w:type="dxa"/>
                  <w:vMerge/>
                  <w:shd w:val="clear" w:color="000000" w:fill="F2F2F2"/>
                  <w:noWrap/>
                  <w:vAlign w:val="center"/>
                </w:tcPr>
                <w:p w14:paraId="7B302F59" w14:textId="77777777" w:rsidR="00AC35C2" w:rsidRPr="00864A90" w:rsidRDefault="00AC35C2" w:rsidP="00E4661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029564E5" w14:textId="7B3CB6F0" w:rsidR="00AC35C2" w:rsidRPr="00864A90" w:rsidRDefault="00AC35C2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864A90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Wartość</w:t>
                  </w: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 aktualna</w:t>
                  </w:r>
                </w:p>
              </w:tc>
              <w:tc>
                <w:tcPr>
                  <w:tcW w:w="4502" w:type="dxa"/>
                  <w:shd w:val="clear" w:color="auto" w:fill="auto"/>
                  <w:vAlign w:val="center"/>
                </w:tcPr>
                <w:p w14:paraId="384C4689" w14:textId="77777777" w:rsidR="00AC35C2" w:rsidRPr="00864A90" w:rsidRDefault="00AC35C2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864A90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</w:tr>
            <w:tr w:rsidR="00AC35C2" w:rsidRPr="00864A90" w14:paraId="403A8E34" w14:textId="77777777" w:rsidTr="00AC35C2">
              <w:trPr>
                <w:trHeight w:val="300"/>
              </w:trPr>
              <w:tc>
                <w:tcPr>
                  <w:tcW w:w="1266" w:type="dxa"/>
                  <w:vMerge/>
                  <w:shd w:val="clear" w:color="000000" w:fill="F2F2F2"/>
                  <w:vAlign w:val="center"/>
                  <w:hideMark/>
                </w:tcPr>
                <w:p w14:paraId="2741679A" w14:textId="77777777" w:rsidR="00AC35C2" w:rsidRPr="00864A90" w:rsidRDefault="00AC35C2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  <w:hideMark/>
                </w:tcPr>
                <w:p w14:paraId="1330362C" w14:textId="77777777" w:rsidR="00AC35C2" w:rsidRPr="00864A90" w:rsidRDefault="00AC35C2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864A90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Metoda pomiaru KPI:</w:t>
                  </w:r>
                </w:p>
              </w:tc>
              <w:tc>
                <w:tcPr>
                  <w:tcW w:w="4502" w:type="dxa"/>
                  <w:shd w:val="clear" w:color="auto" w:fill="auto"/>
                  <w:vAlign w:val="center"/>
                  <w:hideMark/>
                </w:tcPr>
                <w:p w14:paraId="3B9AE471" w14:textId="77777777" w:rsidR="00AC35C2" w:rsidRPr="00864A90" w:rsidRDefault="00AC35C2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864A90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Weryfikacja dokumentacji</w:t>
                  </w:r>
                </w:p>
              </w:tc>
            </w:tr>
            <w:tr w:rsidR="00AC35C2" w:rsidRPr="00864A90" w14:paraId="07967C3E" w14:textId="77777777" w:rsidTr="00AC35C2">
              <w:trPr>
                <w:trHeight w:val="300"/>
              </w:trPr>
              <w:tc>
                <w:tcPr>
                  <w:tcW w:w="1266" w:type="dxa"/>
                  <w:vMerge/>
                  <w:shd w:val="clear" w:color="000000" w:fill="F2F2F2"/>
                  <w:vAlign w:val="center"/>
                </w:tcPr>
                <w:p w14:paraId="216E41DA" w14:textId="77777777" w:rsidR="00AC35C2" w:rsidRPr="00864A90" w:rsidRDefault="00AC35C2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1DE0FD52" w14:textId="77777777" w:rsidR="00AC35C2" w:rsidRPr="00864A90" w:rsidRDefault="00AC35C2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864A90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Wykonanie KPI</w:t>
                  </w:r>
                </w:p>
              </w:tc>
              <w:tc>
                <w:tcPr>
                  <w:tcW w:w="4502" w:type="dxa"/>
                  <w:shd w:val="clear" w:color="auto" w:fill="auto"/>
                  <w:vAlign w:val="center"/>
                </w:tcPr>
                <w:p w14:paraId="5B63044F" w14:textId="77777777" w:rsidR="00AC35C2" w:rsidRPr="00864A90" w:rsidRDefault="00AC35C2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864A90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Badania użytkownika na etapie projektowania systemu (10 – 12.2018)</w:t>
                  </w:r>
                </w:p>
                <w:p w14:paraId="00A93C85" w14:textId="77777777" w:rsidR="00AC35C2" w:rsidRPr="00864A90" w:rsidRDefault="00AC35C2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864A90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Badania użytkownika weryfikujące na etapie testowania systemu (08.2019)</w:t>
                  </w:r>
                </w:p>
                <w:p w14:paraId="77836A6B" w14:textId="77777777" w:rsidR="00AC35C2" w:rsidRPr="00864A90" w:rsidRDefault="00AC35C2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864A90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Badania użytkownika sprawdzające na etapie testowania systemu i wdrożenia testowego systemu (12.2019)</w:t>
                  </w:r>
                </w:p>
              </w:tc>
            </w:tr>
            <w:tr w:rsidR="00AC35C2" w:rsidRPr="00864A90" w14:paraId="76DE7A93" w14:textId="77777777" w:rsidTr="00AC35C2">
              <w:trPr>
                <w:trHeight w:val="77"/>
              </w:trPr>
              <w:tc>
                <w:tcPr>
                  <w:tcW w:w="1266" w:type="dxa"/>
                  <w:vMerge/>
                  <w:shd w:val="clear" w:color="000000" w:fill="F2F2F2"/>
                  <w:vAlign w:val="center"/>
                </w:tcPr>
                <w:p w14:paraId="33290ECC" w14:textId="77777777" w:rsidR="00AC35C2" w:rsidRPr="00864A90" w:rsidRDefault="00AC35C2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49296B65" w14:textId="77777777" w:rsidR="00AC35C2" w:rsidRPr="00864A90" w:rsidRDefault="00AC35C2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864A90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Sposób realizacji</w:t>
                  </w:r>
                </w:p>
              </w:tc>
              <w:tc>
                <w:tcPr>
                  <w:tcW w:w="4502" w:type="dxa"/>
                  <w:shd w:val="clear" w:color="auto" w:fill="auto"/>
                  <w:vAlign w:val="center"/>
                </w:tcPr>
                <w:p w14:paraId="5509DFE0" w14:textId="77777777" w:rsidR="00AC35C2" w:rsidRPr="00864A90" w:rsidRDefault="00AC35C2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864A90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Przeprowadzenie wieloetapowych i wielofazowych badań użytkownika na różnym etapie realizacji systemu  </w:t>
                  </w:r>
                </w:p>
              </w:tc>
            </w:tr>
            <w:tr w:rsidR="00AC35C2" w:rsidRPr="00864A90" w14:paraId="6895A45F" w14:textId="77777777" w:rsidTr="00AC35C2">
              <w:trPr>
                <w:trHeight w:val="300"/>
              </w:trPr>
              <w:tc>
                <w:tcPr>
                  <w:tcW w:w="1266" w:type="dxa"/>
                  <w:vMerge/>
                  <w:shd w:val="clear" w:color="000000" w:fill="F2F2F2"/>
                  <w:vAlign w:val="center"/>
                </w:tcPr>
                <w:p w14:paraId="50115050" w14:textId="77777777" w:rsidR="00AC35C2" w:rsidRPr="00864A90" w:rsidRDefault="00AC35C2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4342F118" w14:textId="77777777" w:rsidR="00AC35C2" w:rsidRPr="00864A90" w:rsidRDefault="00AC35C2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864A90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Dokumentacja</w:t>
                  </w:r>
                </w:p>
              </w:tc>
              <w:tc>
                <w:tcPr>
                  <w:tcW w:w="4502" w:type="dxa"/>
                  <w:shd w:val="clear" w:color="auto" w:fill="auto"/>
                  <w:vAlign w:val="center"/>
                </w:tcPr>
                <w:p w14:paraId="7A27EC00" w14:textId="77777777" w:rsidR="00AC35C2" w:rsidRPr="00864A90" w:rsidRDefault="00AC35C2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864A90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Raporty z badań użytkownika</w:t>
                  </w:r>
                </w:p>
              </w:tc>
            </w:tr>
            <w:tr w:rsidR="0021793F" w:rsidRPr="00864A90" w14:paraId="5A7558F6" w14:textId="77777777" w:rsidTr="00AC35C2">
              <w:trPr>
                <w:trHeight w:val="300"/>
              </w:trPr>
              <w:tc>
                <w:tcPr>
                  <w:tcW w:w="1266" w:type="dxa"/>
                  <w:vMerge w:val="restart"/>
                  <w:shd w:val="clear" w:color="000000" w:fill="F2F2F2"/>
                  <w:vAlign w:val="center"/>
                </w:tcPr>
                <w:p w14:paraId="4670BF7D" w14:textId="7EB39805" w:rsidR="0021793F" w:rsidRPr="00864A90" w:rsidRDefault="0021793F" w:rsidP="0021793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5.4</w:t>
                  </w: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6E6EF2ED" w14:textId="0B33AB01" w:rsidR="0021793F" w:rsidRPr="00864A90" w:rsidRDefault="0037556C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C564F">
                    <w:rPr>
                      <w:rFonts w:eastAsia="Times New Roman" w:cstheme="minorHAnsi"/>
                      <w:color w:val="000000" w:themeColor="text1"/>
                      <w:sz w:val="20"/>
                      <w:szCs w:val="20"/>
                      <w:lang w:eastAsia="pl-PL"/>
                    </w:rPr>
                    <w:t>KPI:</w:t>
                  </w:r>
                </w:p>
              </w:tc>
              <w:tc>
                <w:tcPr>
                  <w:tcW w:w="4502" w:type="dxa"/>
                  <w:shd w:val="clear" w:color="auto" w:fill="auto"/>
                  <w:vAlign w:val="center"/>
                </w:tcPr>
                <w:p w14:paraId="316A6A1B" w14:textId="00E20E94" w:rsidR="0021793F" w:rsidRPr="00864A90" w:rsidRDefault="0037556C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37556C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Wskaźnik odrzuceń (bounce rate)</w:t>
                  </w:r>
                </w:p>
              </w:tc>
            </w:tr>
            <w:tr w:rsidR="0021793F" w:rsidRPr="00864A90" w14:paraId="6A38DA92" w14:textId="77777777" w:rsidTr="00AC35C2">
              <w:trPr>
                <w:trHeight w:val="300"/>
              </w:trPr>
              <w:tc>
                <w:tcPr>
                  <w:tcW w:w="1266" w:type="dxa"/>
                  <w:vMerge/>
                  <w:shd w:val="clear" w:color="000000" w:fill="F2F2F2"/>
                  <w:vAlign w:val="center"/>
                </w:tcPr>
                <w:p w14:paraId="25927489" w14:textId="77777777" w:rsidR="0021793F" w:rsidRDefault="0021793F" w:rsidP="0021793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7E8D7BDD" w14:textId="05EF6B04" w:rsidR="0021793F" w:rsidRPr="00864A90" w:rsidRDefault="0037556C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864A90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Wartość</w:t>
                  </w: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 aktualna</w:t>
                  </w:r>
                </w:p>
              </w:tc>
              <w:tc>
                <w:tcPr>
                  <w:tcW w:w="4502" w:type="dxa"/>
                  <w:shd w:val="clear" w:color="auto" w:fill="auto"/>
                  <w:vAlign w:val="center"/>
                </w:tcPr>
                <w:p w14:paraId="14D5D429" w14:textId="7B55F4FD" w:rsidR="0021793F" w:rsidRPr="00864A90" w:rsidRDefault="0037556C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0</w:t>
                  </w:r>
                </w:p>
              </w:tc>
            </w:tr>
            <w:tr w:rsidR="0021793F" w:rsidRPr="00864A90" w14:paraId="41FBCF2F" w14:textId="77777777" w:rsidTr="00AC35C2">
              <w:trPr>
                <w:trHeight w:val="300"/>
              </w:trPr>
              <w:tc>
                <w:tcPr>
                  <w:tcW w:w="1266" w:type="dxa"/>
                  <w:vMerge/>
                  <w:shd w:val="clear" w:color="000000" w:fill="F2F2F2"/>
                  <w:vAlign w:val="center"/>
                </w:tcPr>
                <w:p w14:paraId="5B3FBC49" w14:textId="77777777" w:rsidR="0021793F" w:rsidRDefault="0021793F" w:rsidP="0021793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37272C3D" w14:textId="10266F55" w:rsidR="0021793F" w:rsidRPr="00864A90" w:rsidRDefault="0037556C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864A90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Metoda pomiaru KPI:</w:t>
                  </w:r>
                </w:p>
              </w:tc>
              <w:tc>
                <w:tcPr>
                  <w:tcW w:w="4502" w:type="dxa"/>
                  <w:shd w:val="clear" w:color="auto" w:fill="auto"/>
                  <w:vAlign w:val="center"/>
                </w:tcPr>
                <w:p w14:paraId="74D8F354" w14:textId="2CD6160B" w:rsidR="0021793F" w:rsidRPr="00864A90" w:rsidRDefault="0037556C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37556C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Analiza statystyk z narzędzi analitycznych</w:t>
                  </w:r>
                </w:p>
              </w:tc>
            </w:tr>
            <w:tr w:rsidR="0021793F" w:rsidRPr="00864A90" w14:paraId="4EF006DA" w14:textId="77777777" w:rsidTr="00AC35C2">
              <w:trPr>
                <w:trHeight w:val="300"/>
              </w:trPr>
              <w:tc>
                <w:tcPr>
                  <w:tcW w:w="1266" w:type="dxa"/>
                  <w:vMerge/>
                  <w:shd w:val="clear" w:color="000000" w:fill="F2F2F2"/>
                  <w:vAlign w:val="center"/>
                </w:tcPr>
                <w:p w14:paraId="2FF5CC37" w14:textId="77777777" w:rsidR="0021793F" w:rsidRDefault="0021793F" w:rsidP="0021793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03A816FA" w14:textId="5A366500" w:rsidR="0021793F" w:rsidRPr="00864A90" w:rsidRDefault="0037556C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864A90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Wykonanie KPI</w:t>
                  </w:r>
                </w:p>
              </w:tc>
              <w:tc>
                <w:tcPr>
                  <w:tcW w:w="4502" w:type="dxa"/>
                  <w:shd w:val="clear" w:color="auto" w:fill="auto"/>
                  <w:vAlign w:val="center"/>
                </w:tcPr>
                <w:p w14:paraId="628622C0" w14:textId="793ADABD" w:rsidR="0021793F" w:rsidRPr="00864A90" w:rsidRDefault="0037556C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Planowana wartość wskaźnika </w:t>
                  </w:r>
                  <w:r w:rsidRPr="0037556C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&lt;50%</w:t>
                  </w: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. Pomiar tego wskaźnika nastąpi w rok po uruchomieniu systemu.</w:t>
                  </w:r>
                </w:p>
              </w:tc>
            </w:tr>
            <w:tr w:rsidR="0021793F" w:rsidRPr="00864A90" w14:paraId="4EC67E8D" w14:textId="77777777" w:rsidTr="00AC35C2">
              <w:trPr>
                <w:trHeight w:val="300"/>
              </w:trPr>
              <w:tc>
                <w:tcPr>
                  <w:tcW w:w="1266" w:type="dxa"/>
                  <w:vMerge/>
                  <w:shd w:val="clear" w:color="000000" w:fill="F2F2F2"/>
                  <w:vAlign w:val="center"/>
                </w:tcPr>
                <w:p w14:paraId="2F328EC8" w14:textId="77777777" w:rsidR="0021793F" w:rsidRDefault="0021793F" w:rsidP="0021793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419C58C3" w14:textId="6C301E68" w:rsidR="0021793F" w:rsidRPr="00864A90" w:rsidRDefault="0037556C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864A90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Sposób realizacji</w:t>
                  </w:r>
                </w:p>
              </w:tc>
              <w:tc>
                <w:tcPr>
                  <w:tcW w:w="4502" w:type="dxa"/>
                  <w:shd w:val="clear" w:color="auto" w:fill="auto"/>
                  <w:vAlign w:val="center"/>
                </w:tcPr>
                <w:p w14:paraId="2605FCF8" w14:textId="731F631B" w:rsidR="0021793F" w:rsidRPr="00864A90" w:rsidRDefault="0037556C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Weryfikacja dokumentacji przygotowanej przez narzędzia analityczne.</w:t>
                  </w:r>
                </w:p>
              </w:tc>
            </w:tr>
            <w:tr w:rsidR="0021793F" w:rsidRPr="00864A90" w14:paraId="36BC24A2" w14:textId="77777777" w:rsidTr="00AC35C2">
              <w:trPr>
                <w:trHeight w:val="300"/>
              </w:trPr>
              <w:tc>
                <w:tcPr>
                  <w:tcW w:w="1266" w:type="dxa"/>
                  <w:vMerge/>
                  <w:shd w:val="clear" w:color="000000" w:fill="F2F2F2"/>
                  <w:vAlign w:val="center"/>
                </w:tcPr>
                <w:p w14:paraId="276CDBE5" w14:textId="77777777" w:rsidR="0021793F" w:rsidRDefault="0021793F" w:rsidP="0021793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000000" w:fill="E7E6E6"/>
                  <w:vAlign w:val="center"/>
                </w:tcPr>
                <w:p w14:paraId="163CA893" w14:textId="42712705" w:rsidR="0021793F" w:rsidRPr="00864A90" w:rsidRDefault="0037556C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864A90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Dokumentacja</w:t>
                  </w:r>
                </w:p>
              </w:tc>
              <w:tc>
                <w:tcPr>
                  <w:tcW w:w="4502" w:type="dxa"/>
                  <w:shd w:val="clear" w:color="auto" w:fill="auto"/>
                  <w:vAlign w:val="center"/>
                </w:tcPr>
                <w:p w14:paraId="301BD4B6" w14:textId="2F411947" w:rsidR="0021793F" w:rsidRPr="00864A90" w:rsidRDefault="0037556C" w:rsidP="00E4661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Dokumentacja statystyczna</w:t>
                  </w:r>
                </w:p>
              </w:tc>
            </w:tr>
          </w:tbl>
          <w:p w14:paraId="0B50F1CB" w14:textId="77777777" w:rsidR="00406406" w:rsidRDefault="00406406" w:rsidP="00BC1650">
            <w:pPr>
              <w:jc w:val="both"/>
              <w:rPr>
                <w:rFonts w:cstheme="minorHAnsi"/>
                <w:i/>
                <w:color w:val="FF0000"/>
                <w:sz w:val="18"/>
                <w:szCs w:val="20"/>
              </w:rPr>
            </w:pPr>
          </w:p>
          <w:p w14:paraId="1643A956" w14:textId="660514AE" w:rsidR="00F56808" w:rsidRPr="00F56808" w:rsidRDefault="00F56808" w:rsidP="00F56808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F56808">
              <w:rPr>
                <w:rFonts w:cstheme="minorHAnsi"/>
                <w:i/>
                <w:sz w:val="18"/>
                <w:szCs w:val="20"/>
              </w:rPr>
              <w:t xml:space="preserve">Realizacja projektu ADE zapewniła w sumie </w:t>
            </w:r>
            <w:r w:rsidR="00967F90">
              <w:rPr>
                <w:rFonts w:cstheme="minorHAnsi"/>
                <w:i/>
                <w:sz w:val="18"/>
                <w:szCs w:val="20"/>
              </w:rPr>
              <w:t xml:space="preserve">powstanie </w:t>
            </w:r>
            <w:r w:rsidRPr="00F56808">
              <w:rPr>
                <w:rFonts w:cstheme="minorHAnsi"/>
                <w:i/>
                <w:sz w:val="18"/>
                <w:szCs w:val="20"/>
              </w:rPr>
              <w:t>6 e-usług na określonym poniżej poziomie dojrzałości:</w:t>
            </w:r>
          </w:p>
          <w:p w14:paraId="3CC415CB" w14:textId="2C409C54" w:rsidR="00F56808" w:rsidRPr="00F56808" w:rsidRDefault="00F56808" w:rsidP="00F56808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F56808">
              <w:rPr>
                <w:rFonts w:cstheme="minorHAnsi"/>
                <w:i/>
                <w:sz w:val="18"/>
                <w:szCs w:val="20"/>
              </w:rPr>
              <w:t>•</w:t>
            </w:r>
            <w:r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Pr="00F56808">
              <w:rPr>
                <w:rFonts w:cstheme="minorHAnsi"/>
                <w:i/>
                <w:sz w:val="18"/>
                <w:szCs w:val="20"/>
              </w:rPr>
              <w:t>Liczba usług wewnątrzadministracyjnych A2A – 2 sztuki</w:t>
            </w:r>
          </w:p>
          <w:p w14:paraId="4984E683" w14:textId="0E4952F8" w:rsidR="00F56808" w:rsidRPr="00F56808" w:rsidRDefault="00F56808" w:rsidP="00F56808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F56808">
              <w:rPr>
                <w:rFonts w:cstheme="minorHAnsi"/>
                <w:i/>
                <w:sz w:val="18"/>
                <w:szCs w:val="20"/>
              </w:rPr>
              <w:t>•</w:t>
            </w:r>
            <w:r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Pr="00F56808">
              <w:rPr>
                <w:rFonts w:cstheme="minorHAnsi"/>
                <w:i/>
                <w:sz w:val="18"/>
                <w:szCs w:val="20"/>
              </w:rPr>
              <w:t>liczba usług publicznych udostępnionych on-line o stopniu dojrzałości 3 – dwustronna interakcja: 1 sztuka,</w:t>
            </w:r>
          </w:p>
          <w:p w14:paraId="17432656" w14:textId="6BF73E89" w:rsidR="00406406" w:rsidRDefault="00F56808" w:rsidP="00F56808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F56808">
              <w:rPr>
                <w:rFonts w:cstheme="minorHAnsi"/>
                <w:i/>
                <w:sz w:val="18"/>
                <w:szCs w:val="20"/>
              </w:rPr>
              <w:t>•</w:t>
            </w:r>
            <w:r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Pr="00F56808">
              <w:rPr>
                <w:rFonts w:cstheme="minorHAnsi"/>
                <w:i/>
                <w:sz w:val="18"/>
                <w:szCs w:val="20"/>
              </w:rPr>
              <w:t>liczba usług publicznych udostępnionych on-line o stopniu dojrzałości co najmniej 4 – pełne załatwienie sprawy  3 sztuki.</w:t>
            </w:r>
          </w:p>
          <w:p w14:paraId="0726FA1F" w14:textId="618AA474" w:rsidR="00967F90" w:rsidRDefault="00967F90" w:rsidP="00B0161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>
              <w:rPr>
                <w:rFonts w:cstheme="minorHAnsi"/>
                <w:i/>
                <w:sz w:val="18"/>
                <w:szCs w:val="20"/>
              </w:rPr>
              <w:t xml:space="preserve">Powstanie nowych e-usług z pewnością przyczyni się do </w:t>
            </w:r>
            <w:r w:rsidR="00B01615" w:rsidRPr="00B01615">
              <w:rPr>
                <w:rFonts w:cstheme="minorHAnsi"/>
                <w:i/>
                <w:sz w:val="18"/>
                <w:szCs w:val="20"/>
              </w:rPr>
              <w:t xml:space="preserve">realizacji Programu Zintegrowanej Informatyzacji Państwa, którego celem jest zapewnienie obywatelom, w tym przedsiębiorcom, efektywnych e-usług publicznych. Dzięki realizacji projektu archiwa, które dotychczas służyły głównie gromadzeniu danych archiwalnych, zostaną otwarte na potrzeby społeczeństwa i gospodarki – osoby fizyczne i prawne poszukujące informacji o zgromadzonych materiałach archiwalnych, będą miały możliwość przeglądania, wyszukiwania, a także zamawiania materiałów archiwalnych. Stworzenie </w:t>
            </w:r>
            <w:r w:rsidR="00B01615" w:rsidRPr="00B01615">
              <w:rPr>
                <w:rFonts w:cstheme="minorHAnsi"/>
                <w:i/>
                <w:sz w:val="18"/>
                <w:szCs w:val="20"/>
              </w:rPr>
              <w:lastRenderedPageBreak/>
              <w:t>Archiwum Dokumentów Elektronicznych wpisuje się szczególnie w obszar działania dotyczący zintegrowanego dostępu do danych publicznych, który zakłada przygotowanie rozwiązań technicznych i organizacyjnych umożliwiających praktyczną realizację zasady otwartego dostępu do danych publicznych.</w:t>
            </w:r>
            <w:r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B01615">
              <w:rPr>
                <w:rFonts w:cstheme="minorHAnsi"/>
                <w:i/>
                <w:sz w:val="18"/>
                <w:szCs w:val="20"/>
              </w:rPr>
              <w:t xml:space="preserve">Wszystkie te kwestie niewątpliwie przyczynią się do </w:t>
            </w:r>
            <w:r w:rsidRPr="00967F90">
              <w:rPr>
                <w:rFonts w:cstheme="minorHAnsi"/>
                <w:i/>
                <w:sz w:val="18"/>
                <w:szCs w:val="20"/>
              </w:rPr>
              <w:t>realizacj</w:t>
            </w:r>
            <w:r>
              <w:rPr>
                <w:rFonts w:cstheme="minorHAnsi"/>
                <w:i/>
                <w:sz w:val="18"/>
                <w:szCs w:val="20"/>
              </w:rPr>
              <w:t>i</w:t>
            </w:r>
            <w:r w:rsidRPr="00967F90">
              <w:rPr>
                <w:rFonts w:cstheme="minorHAnsi"/>
                <w:i/>
                <w:sz w:val="18"/>
                <w:szCs w:val="20"/>
              </w:rPr>
              <w:t xml:space="preserve"> strategicznych celów</w:t>
            </w:r>
            <w:r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Pr="00967F90">
              <w:rPr>
                <w:rFonts w:cstheme="minorHAnsi"/>
                <w:i/>
                <w:sz w:val="18"/>
                <w:szCs w:val="20"/>
              </w:rPr>
              <w:t>państwa w obszarze informatyzacji administracji</w:t>
            </w:r>
            <w:r w:rsidR="00B01615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Pr="00967F90">
              <w:rPr>
                <w:rFonts w:cstheme="minorHAnsi"/>
                <w:i/>
                <w:sz w:val="18"/>
                <w:szCs w:val="20"/>
              </w:rPr>
              <w:t>publicznej</w:t>
            </w:r>
            <w:r w:rsidR="00B01615">
              <w:rPr>
                <w:rFonts w:cstheme="minorHAnsi"/>
                <w:i/>
                <w:sz w:val="18"/>
                <w:szCs w:val="20"/>
              </w:rPr>
              <w:t>. P</w:t>
            </w:r>
            <w:r w:rsidR="00B01615" w:rsidRPr="00B01615">
              <w:rPr>
                <w:rFonts w:cstheme="minorHAnsi"/>
                <w:i/>
                <w:sz w:val="18"/>
                <w:szCs w:val="20"/>
              </w:rPr>
              <w:t>omiar wpływu</w:t>
            </w:r>
            <w:r w:rsidR="00B01615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B01615" w:rsidRPr="00B01615">
              <w:rPr>
                <w:rFonts w:cstheme="minorHAnsi"/>
                <w:i/>
                <w:sz w:val="18"/>
                <w:szCs w:val="20"/>
              </w:rPr>
              <w:t>zrealizowanego projektu na te cele po jego</w:t>
            </w:r>
            <w:r w:rsidR="00B01615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B01615" w:rsidRPr="00B01615">
              <w:rPr>
                <w:rFonts w:cstheme="minorHAnsi"/>
                <w:i/>
                <w:sz w:val="18"/>
                <w:szCs w:val="20"/>
              </w:rPr>
              <w:t>zakończeniu</w:t>
            </w:r>
            <w:r w:rsidR="00B01615">
              <w:rPr>
                <w:rFonts w:cstheme="minorHAnsi"/>
                <w:i/>
                <w:sz w:val="18"/>
                <w:szCs w:val="20"/>
              </w:rPr>
              <w:t xml:space="preserve"> (w okresie trwałości</w:t>
            </w:r>
            <w:r w:rsidR="002478C1">
              <w:rPr>
                <w:rFonts w:cstheme="minorHAnsi"/>
                <w:i/>
                <w:sz w:val="18"/>
                <w:szCs w:val="20"/>
              </w:rPr>
              <w:t xml:space="preserve"> projektu), będzie dokonywany sukcesywnie na podstawie pomiaru i analizy gromadzonych danych dotyczących ilości </w:t>
            </w:r>
            <w:r w:rsidR="006200B8">
              <w:rPr>
                <w:rFonts w:cstheme="minorHAnsi"/>
                <w:i/>
                <w:sz w:val="18"/>
                <w:szCs w:val="20"/>
              </w:rPr>
              <w:t xml:space="preserve">wpływających </w:t>
            </w:r>
            <w:r w:rsidR="002478C1">
              <w:rPr>
                <w:rFonts w:cstheme="minorHAnsi"/>
                <w:i/>
                <w:sz w:val="18"/>
                <w:szCs w:val="20"/>
              </w:rPr>
              <w:t>wniosków i innej dokumentacji, która została wytworzona w ramach e-usług udostępnionych przez system. Informacje te będą udostępniane publicznie na stronach internetowych portalu publicznego ADE pod adresem</w:t>
            </w:r>
            <w:r w:rsidR="006200B8">
              <w:rPr>
                <w:rFonts w:cstheme="minorHAnsi"/>
                <w:i/>
                <w:sz w:val="18"/>
                <w:szCs w:val="20"/>
              </w:rPr>
              <w:t>:</w:t>
            </w:r>
            <w:r w:rsidR="002478C1">
              <w:rPr>
                <w:rFonts w:cstheme="minorHAnsi"/>
                <w:i/>
                <w:sz w:val="18"/>
                <w:szCs w:val="20"/>
              </w:rPr>
              <w:t xml:space="preserve"> ade.gov.pl</w:t>
            </w:r>
            <w:r w:rsidR="00B01615" w:rsidRPr="00B01615">
              <w:rPr>
                <w:rFonts w:cstheme="minorHAnsi"/>
                <w:i/>
                <w:sz w:val="18"/>
                <w:szCs w:val="20"/>
              </w:rPr>
              <w:t>.</w:t>
            </w:r>
          </w:p>
          <w:p w14:paraId="711711A9" w14:textId="77777777" w:rsidR="00F56808" w:rsidRDefault="00F56808" w:rsidP="00F56808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tbl>
            <w:tblPr>
              <w:tblW w:w="72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59"/>
              <w:gridCol w:w="1188"/>
              <w:gridCol w:w="1790"/>
              <w:gridCol w:w="1250"/>
              <w:gridCol w:w="868"/>
              <w:gridCol w:w="1819"/>
            </w:tblGrid>
            <w:tr w:rsidR="00967F90" w:rsidRPr="00967F90" w14:paraId="51499806" w14:textId="77777777" w:rsidTr="00CC564F">
              <w:trPr>
                <w:trHeight w:val="1604"/>
                <w:tblHeader/>
              </w:trPr>
              <w:tc>
                <w:tcPr>
                  <w:tcW w:w="359" w:type="dxa"/>
                  <w:shd w:val="clear" w:color="auto" w:fill="E7E6E6"/>
                  <w:vAlign w:val="center"/>
                </w:tcPr>
                <w:p w14:paraId="1D0D658D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</w:rPr>
                    <w:t>Lp</w:t>
                  </w:r>
                </w:p>
              </w:tc>
              <w:tc>
                <w:tcPr>
                  <w:tcW w:w="1188" w:type="dxa"/>
                  <w:shd w:val="clear" w:color="auto" w:fill="E7E6E6"/>
                  <w:vAlign w:val="center"/>
                </w:tcPr>
                <w:p w14:paraId="25FD8E18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</w:rPr>
                    <w:t xml:space="preserve">Nazwa </w:t>
                  </w:r>
                  <w:r w:rsidRPr="00967F90">
                    <w:rPr>
                      <w:rFonts w:cstheme="minorHAnsi"/>
                      <w:sz w:val="20"/>
                      <w:szCs w:val="20"/>
                    </w:rPr>
                    <w:br/>
                    <w:t>e-usługi wraz z krótkim opisem</w:t>
                  </w:r>
                </w:p>
              </w:tc>
              <w:tc>
                <w:tcPr>
                  <w:tcW w:w="1790" w:type="dxa"/>
                  <w:shd w:val="clear" w:color="auto" w:fill="E7E6E6"/>
                  <w:vAlign w:val="center"/>
                </w:tcPr>
                <w:p w14:paraId="0B40E738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967F90">
                    <w:rPr>
                      <w:rFonts w:cstheme="minorHAnsi"/>
                      <w:bCs/>
                      <w:sz w:val="20"/>
                      <w:szCs w:val="20"/>
                    </w:rPr>
                    <w:t xml:space="preserve">Typ </w:t>
                  </w:r>
                  <w:r w:rsidRPr="00967F90">
                    <w:rPr>
                      <w:rFonts w:cstheme="minorHAnsi"/>
                      <w:bCs/>
                      <w:sz w:val="20"/>
                      <w:szCs w:val="20"/>
                    </w:rPr>
                    <w:br/>
                    <w:t>e-usługi</w:t>
                  </w:r>
                </w:p>
              </w:tc>
              <w:tc>
                <w:tcPr>
                  <w:tcW w:w="1250" w:type="dxa"/>
                  <w:shd w:val="clear" w:color="auto" w:fill="E7E6E6"/>
                  <w:vAlign w:val="center"/>
                </w:tcPr>
                <w:p w14:paraId="53F3012C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</w:rPr>
                    <w:t>Zakres oddziaływania</w:t>
                  </w:r>
                </w:p>
              </w:tc>
              <w:tc>
                <w:tcPr>
                  <w:tcW w:w="868" w:type="dxa"/>
                  <w:shd w:val="clear" w:color="auto" w:fill="E7E6E6"/>
                  <w:vAlign w:val="center"/>
                </w:tcPr>
                <w:p w14:paraId="2C80C6CF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</w:rPr>
                    <w:t xml:space="preserve">Poziom dojrzałości </w:t>
                  </w:r>
                  <w:r w:rsidRPr="00967F90">
                    <w:rPr>
                      <w:rFonts w:cstheme="minorHAnsi"/>
                      <w:sz w:val="20"/>
                      <w:szCs w:val="20"/>
                    </w:rPr>
                    <w:br/>
                    <w:t>e-usługi</w:t>
                  </w:r>
                </w:p>
                <w:p w14:paraId="6357B429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</w:rPr>
                    <w:t>(nie dotyczy procesów back-office)</w:t>
                  </w:r>
                </w:p>
              </w:tc>
              <w:tc>
                <w:tcPr>
                  <w:tcW w:w="1819" w:type="dxa"/>
                  <w:shd w:val="clear" w:color="auto" w:fill="E7E6E6"/>
                  <w:vAlign w:val="center"/>
                </w:tcPr>
                <w:p w14:paraId="36A7753E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</w:rPr>
                    <w:t>Sposób realizacji i miejsce opisania</w:t>
                  </w:r>
                </w:p>
              </w:tc>
            </w:tr>
            <w:tr w:rsidR="00967F90" w:rsidRPr="00967F90" w14:paraId="12AAD1D2" w14:textId="77777777" w:rsidTr="00CC564F">
              <w:trPr>
                <w:trHeight w:val="1980"/>
              </w:trPr>
              <w:tc>
                <w:tcPr>
                  <w:tcW w:w="359" w:type="dxa"/>
                </w:tcPr>
                <w:p w14:paraId="0F5A097B" w14:textId="77777777" w:rsidR="00F56808" w:rsidRPr="00967F90" w:rsidRDefault="00F56808" w:rsidP="00F56808">
                  <w:pPr>
                    <w:jc w:val="both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1188" w:type="dxa"/>
                </w:tcPr>
                <w:p w14:paraId="0C2A6B5C" w14:textId="77777777" w:rsidR="00F56808" w:rsidRPr="00967F90" w:rsidRDefault="00F56808" w:rsidP="00F56808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</w:rPr>
                    <w:t>Przekazanie do archiwum państwowego wniosku dot. przekazania m.a. do archiwum państwowego</w:t>
                  </w:r>
                </w:p>
              </w:tc>
              <w:tc>
                <w:tcPr>
                  <w:tcW w:w="1790" w:type="dxa"/>
                </w:tcPr>
                <w:p w14:paraId="52655A53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wewnątrzadministracyjna</w:t>
                  </w:r>
                </w:p>
                <w:p w14:paraId="1546FAF2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A2A</w:t>
                  </w:r>
                </w:p>
                <w:p w14:paraId="5F15D2C1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14:paraId="634322D5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Niezbędna do poprawnego działania e-usług publicznych wytworzonych w projekcie (e-usługi 4-6)</w:t>
                  </w:r>
                </w:p>
              </w:tc>
              <w:tc>
                <w:tcPr>
                  <w:tcW w:w="1250" w:type="dxa"/>
                </w:tcPr>
                <w:p w14:paraId="219C34B9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 xml:space="preserve">Jednostki zobowiązane  do przekazywania m.a, po wdrożeniu produkcyjnym 250 jednostek / </w:t>
                  </w:r>
                </w:p>
                <w:p w14:paraId="009F73E7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500 wniosków (transakcji)</w:t>
                  </w:r>
                </w:p>
              </w:tc>
              <w:tc>
                <w:tcPr>
                  <w:tcW w:w="868" w:type="dxa"/>
                </w:tcPr>
                <w:p w14:paraId="002E1E78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1819" w:type="dxa"/>
                </w:tcPr>
                <w:p w14:paraId="045381E5" w14:textId="77777777" w:rsidR="00F56808" w:rsidRPr="00967F90" w:rsidRDefault="00F56808" w:rsidP="00F56808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Wniosek o przekazanie materiałów archiwalnych w postaci elektronicznej – funkcjonalność na Portalu Jednostki w ADE (dokumentacja użytkownika – Portal Jednostki)</w:t>
                  </w:r>
                </w:p>
              </w:tc>
            </w:tr>
            <w:tr w:rsidR="00967F90" w:rsidRPr="00967F90" w14:paraId="2607762F" w14:textId="77777777" w:rsidTr="00CC564F">
              <w:trPr>
                <w:trHeight w:val="2141"/>
              </w:trPr>
              <w:tc>
                <w:tcPr>
                  <w:tcW w:w="359" w:type="dxa"/>
                </w:tcPr>
                <w:p w14:paraId="3E402606" w14:textId="77777777" w:rsidR="00F56808" w:rsidRPr="00967F90" w:rsidRDefault="00F56808" w:rsidP="00F56808">
                  <w:pPr>
                    <w:jc w:val="both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1188" w:type="dxa"/>
                </w:tcPr>
                <w:p w14:paraId="3DFF83FF" w14:textId="77777777" w:rsidR="00F56808" w:rsidRPr="00967F90" w:rsidRDefault="00F56808" w:rsidP="00F56808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Przekazanie materiałów archiwalnych w postaci paczki archiwalnej do archiwum państwowego według zatwierdzonego wniosku</w:t>
                  </w:r>
                </w:p>
              </w:tc>
              <w:tc>
                <w:tcPr>
                  <w:tcW w:w="1790" w:type="dxa"/>
                </w:tcPr>
                <w:p w14:paraId="0E77B0C5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wewnątrzadministracyjna</w:t>
                  </w:r>
                </w:p>
                <w:p w14:paraId="20C534F5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A2A</w:t>
                  </w:r>
                </w:p>
                <w:p w14:paraId="488D681B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Niezbędna do poprawnego działania e-usług publicznych wytworzonych w projekcie (e-usługi 4-6)</w:t>
                  </w:r>
                </w:p>
              </w:tc>
              <w:tc>
                <w:tcPr>
                  <w:tcW w:w="1250" w:type="dxa"/>
                </w:tcPr>
                <w:p w14:paraId="73DFAA20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Jednostki zobowiązane do przekazywania m.a, po wdrożeniu produkcyjnym 200 jednostek / 400 paczek (transakcji)</w:t>
                  </w:r>
                </w:p>
              </w:tc>
              <w:tc>
                <w:tcPr>
                  <w:tcW w:w="868" w:type="dxa"/>
                </w:tcPr>
                <w:p w14:paraId="668E710E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1819" w:type="dxa"/>
                </w:tcPr>
                <w:p w14:paraId="0194016D" w14:textId="77777777" w:rsidR="00F56808" w:rsidRPr="00967F90" w:rsidRDefault="00F56808" w:rsidP="00F56808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Możliwość przekazania paczki archiwalnej po akceptacji wniosku - funkcjonalność Portalu Jednostki ADE (dokumentacja użytkownika – Portal Jednostki)</w:t>
                  </w:r>
                </w:p>
              </w:tc>
            </w:tr>
            <w:tr w:rsidR="00967F90" w:rsidRPr="00967F90" w14:paraId="54197F51" w14:textId="77777777" w:rsidTr="00CC564F">
              <w:trPr>
                <w:trHeight w:val="1819"/>
              </w:trPr>
              <w:tc>
                <w:tcPr>
                  <w:tcW w:w="359" w:type="dxa"/>
                </w:tcPr>
                <w:p w14:paraId="074DBCC6" w14:textId="77777777" w:rsidR="00F56808" w:rsidRPr="00967F90" w:rsidRDefault="00F56808" w:rsidP="00F56808">
                  <w:pPr>
                    <w:jc w:val="both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lastRenderedPageBreak/>
                    <w:t>3</w:t>
                  </w:r>
                </w:p>
              </w:tc>
              <w:tc>
                <w:tcPr>
                  <w:tcW w:w="1188" w:type="dxa"/>
                </w:tcPr>
                <w:p w14:paraId="4C4FB2C9" w14:textId="77777777" w:rsidR="00F56808" w:rsidRPr="00967F90" w:rsidRDefault="00F56808" w:rsidP="00F56808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 xml:space="preserve">Przekazanie materiałów archiwalnych w postaci innej niż paczka archiwalna do archiwum państwowego </w:t>
                  </w:r>
                </w:p>
              </w:tc>
              <w:tc>
                <w:tcPr>
                  <w:tcW w:w="1790" w:type="dxa"/>
                </w:tcPr>
                <w:p w14:paraId="288AA9B7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Publiczna</w:t>
                  </w:r>
                </w:p>
                <w:p w14:paraId="6A9DA7CC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A2B</w:t>
                  </w:r>
                </w:p>
                <w:p w14:paraId="3D3B208A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A2C</w:t>
                  </w:r>
                </w:p>
              </w:tc>
              <w:tc>
                <w:tcPr>
                  <w:tcW w:w="1250" w:type="dxa"/>
                </w:tcPr>
                <w:p w14:paraId="205C2966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Podmioty lub osoby prywatne chętne do przekazywania m.a, po wdrożeniu produkcyjnym 20 osób / 20 transakcji</w:t>
                  </w:r>
                </w:p>
              </w:tc>
              <w:tc>
                <w:tcPr>
                  <w:tcW w:w="868" w:type="dxa"/>
                </w:tcPr>
                <w:p w14:paraId="0AACEAAD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1819" w:type="dxa"/>
                </w:tcPr>
                <w:p w14:paraId="26B3A04D" w14:textId="77777777" w:rsidR="00F56808" w:rsidRPr="00967F90" w:rsidRDefault="00F56808" w:rsidP="00F56808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Możliwość przekazania materiałów nieuporządkowanych poprzez – funkcjonalność w Portalu Jednostki w ADE (dokumentacja użytkownika – Portal Jednostki)</w:t>
                  </w:r>
                </w:p>
              </w:tc>
            </w:tr>
            <w:tr w:rsidR="00967F90" w:rsidRPr="00967F90" w14:paraId="25321427" w14:textId="77777777" w:rsidTr="00CC564F">
              <w:trPr>
                <w:trHeight w:val="2079"/>
              </w:trPr>
              <w:tc>
                <w:tcPr>
                  <w:tcW w:w="359" w:type="dxa"/>
                </w:tcPr>
                <w:p w14:paraId="71361BFE" w14:textId="77777777" w:rsidR="00F56808" w:rsidRPr="00967F90" w:rsidRDefault="00F56808" w:rsidP="00F56808">
                  <w:pPr>
                    <w:jc w:val="both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1188" w:type="dxa"/>
                </w:tcPr>
                <w:p w14:paraId="43DCC9BF" w14:textId="77777777" w:rsidR="00F56808" w:rsidRPr="00967F90" w:rsidRDefault="00F56808" w:rsidP="00F56808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</w:rPr>
                    <w:t xml:space="preserve">Przejęcie materiałów archiwalnych przez archiwum państwowe </w:t>
                  </w:r>
                </w:p>
              </w:tc>
              <w:tc>
                <w:tcPr>
                  <w:tcW w:w="1790" w:type="dxa"/>
                </w:tcPr>
                <w:p w14:paraId="08348293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Publiczna</w:t>
                  </w:r>
                </w:p>
                <w:p w14:paraId="6182013D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A2B</w:t>
                  </w:r>
                </w:p>
                <w:p w14:paraId="53767812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A2C (zarazem też A2A)</w:t>
                  </w:r>
                </w:p>
              </w:tc>
              <w:tc>
                <w:tcPr>
                  <w:tcW w:w="1250" w:type="dxa"/>
                </w:tcPr>
                <w:p w14:paraId="02E92E7F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 xml:space="preserve">Jednostki zobowiązane(lub chętne) do przekazywania m.a, po wdrożeniu produkcyjnym 200 jednostek </w:t>
                  </w:r>
                </w:p>
                <w:p w14:paraId="46A97D73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400 paczek (transakcji)</w:t>
                  </w:r>
                </w:p>
              </w:tc>
              <w:tc>
                <w:tcPr>
                  <w:tcW w:w="868" w:type="dxa"/>
                </w:tcPr>
                <w:p w14:paraId="6F3E9146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1819" w:type="dxa"/>
                </w:tcPr>
                <w:p w14:paraId="4E581BDF" w14:textId="77777777" w:rsidR="00F56808" w:rsidRPr="00967F90" w:rsidRDefault="00F56808" w:rsidP="00F56808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Możliwość weryfikacji przekazanych materiałów i ich akceptacji i przejęcia – funkcjonalność w Portalu Archiwisty ADE (dokumentacja użytkownika – Portal Jednostki)</w:t>
                  </w:r>
                </w:p>
              </w:tc>
            </w:tr>
            <w:tr w:rsidR="00967F90" w:rsidRPr="00967F90" w14:paraId="6342C146" w14:textId="77777777" w:rsidTr="00CC564F">
              <w:trPr>
                <w:trHeight w:val="1666"/>
              </w:trPr>
              <w:tc>
                <w:tcPr>
                  <w:tcW w:w="359" w:type="dxa"/>
                </w:tcPr>
                <w:p w14:paraId="0D3BE35A" w14:textId="77777777" w:rsidR="00F56808" w:rsidRPr="00967F90" w:rsidRDefault="00F56808" w:rsidP="00F56808">
                  <w:pPr>
                    <w:jc w:val="both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1188" w:type="dxa"/>
                </w:tcPr>
                <w:p w14:paraId="4D8DBC9A" w14:textId="77777777" w:rsidR="00F56808" w:rsidRPr="00967F90" w:rsidRDefault="00F56808" w:rsidP="00F56808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Wyszukiwanie i zamówienie materiałów archiwalnych niedostępnych publicznie</w:t>
                  </w:r>
                </w:p>
                <w:p w14:paraId="51892FAB" w14:textId="77777777" w:rsidR="00F56808" w:rsidRPr="00967F90" w:rsidRDefault="00F56808" w:rsidP="00F56808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790" w:type="dxa"/>
                </w:tcPr>
                <w:p w14:paraId="16F69727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publiczna</w:t>
                  </w:r>
                </w:p>
                <w:p w14:paraId="0D117974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A2B</w:t>
                  </w:r>
                </w:p>
                <w:p w14:paraId="726D1926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A2C</w:t>
                  </w:r>
                </w:p>
              </w:tc>
              <w:tc>
                <w:tcPr>
                  <w:tcW w:w="1250" w:type="dxa"/>
                </w:tcPr>
                <w:p w14:paraId="5E6AC7FB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Jednostki zobowiązane, obywatele, podmioty gospodarcze; 10 000 transakcji / rok</w:t>
                  </w:r>
                </w:p>
              </w:tc>
              <w:tc>
                <w:tcPr>
                  <w:tcW w:w="868" w:type="dxa"/>
                </w:tcPr>
                <w:p w14:paraId="4186C7B8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1819" w:type="dxa"/>
                </w:tcPr>
                <w:p w14:paraId="6AA8A805" w14:textId="77777777" w:rsidR="00F56808" w:rsidRPr="00967F90" w:rsidRDefault="00F56808" w:rsidP="00F56808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Możliwość złożenia wniosku o kwerendę – funkcjonalność na Portalu Publicznym ADE (dokumentacja użytkownika – Portal Publiczny)</w:t>
                  </w:r>
                </w:p>
              </w:tc>
            </w:tr>
            <w:tr w:rsidR="00967F90" w:rsidRPr="00967F90" w14:paraId="04CEC957" w14:textId="77777777" w:rsidTr="00CC564F">
              <w:trPr>
                <w:trHeight w:val="2760"/>
              </w:trPr>
              <w:tc>
                <w:tcPr>
                  <w:tcW w:w="359" w:type="dxa"/>
                </w:tcPr>
                <w:p w14:paraId="12FD8521" w14:textId="77777777" w:rsidR="00F56808" w:rsidRPr="00967F90" w:rsidRDefault="00F56808" w:rsidP="00F56808">
                  <w:pPr>
                    <w:jc w:val="both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1188" w:type="dxa"/>
                </w:tcPr>
                <w:p w14:paraId="22E90FA4" w14:textId="77777777" w:rsidR="00F56808" w:rsidRPr="00967F90" w:rsidRDefault="00F56808" w:rsidP="00F56808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 xml:space="preserve">Wyszukiwanie i dostęp do materiałów archiwalnych otwartych </w:t>
                  </w:r>
                </w:p>
              </w:tc>
              <w:tc>
                <w:tcPr>
                  <w:tcW w:w="1790" w:type="dxa"/>
                </w:tcPr>
                <w:p w14:paraId="6209D972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publiczna</w:t>
                  </w:r>
                </w:p>
                <w:p w14:paraId="2EE7E692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A2B</w:t>
                  </w:r>
                </w:p>
                <w:p w14:paraId="1185480F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A2C</w:t>
                  </w:r>
                </w:p>
              </w:tc>
              <w:tc>
                <w:tcPr>
                  <w:tcW w:w="1250" w:type="dxa"/>
                </w:tcPr>
                <w:p w14:paraId="412A12D5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Jednostki zobowiązane, obywatele, podmioty gospodarcze</w:t>
                  </w:r>
                </w:p>
                <w:p w14:paraId="062155BE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5 000 transakcji / rok</w:t>
                  </w:r>
                </w:p>
              </w:tc>
              <w:tc>
                <w:tcPr>
                  <w:tcW w:w="868" w:type="dxa"/>
                </w:tcPr>
                <w:p w14:paraId="47E2FDC4" w14:textId="77777777" w:rsidR="00F56808" w:rsidRPr="00967F90" w:rsidRDefault="00F56808" w:rsidP="00F56808">
                  <w:pPr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1819" w:type="dxa"/>
                </w:tcPr>
                <w:p w14:paraId="6A2E1454" w14:textId="192F3948" w:rsidR="00F56808" w:rsidRPr="00967F90" w:rsidRDefault="00F56808" w:rsidP="00F56808">
                  <w:pPr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>Integracja systemu ADE z systemem ZoSIA. Syst</w:t>
                  </w:r>
                  <w:r w:rsidR="00B0571E">
                    <w:rPr>
                      <w:rFonts w:cstheme="minorHAnsi"/>
                      <w:sz w:val="20"/>
                      <w:szCs w:val="20"/>
                      <w:lang w:eastAsia="pl-PL"/>
                    </w:rPr>
                    <w:t>e</w:t>
                  </w: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t xml:space="preserve">m ZoSIA jest zintegrowany z portalem SwA (szukajwarchiwach.gov.pl) za pomocą którego prezentuje materiały zaewidencjonowane w systemie ZoSIA (funkcja Publikuj) – dokumentacja integracji </w:t>
                  </w:r>
                  <w:r w:rsidRPr="00967F90">
                    <w:rPr>
                      <w:rFonts w:cstheme="minorHAnsi"/>
                      <w:sz w:val="20"/>
                      <w:szCs w:val="20"/>
                      <w:lang w:eastAsia="pl-PL"/>
                    </w:rPr>
                    <w:lastRenderedPageBreak/>
                    <w:t>systemów ADE-ZoSIA i ZoSIA – SwA</w:t>
                  </w:r>
                </w:p>
              </w:tc>
            </w:tr>
          </w:tbl>
          <w:p w14:paraId="3619E37D" w14:textId="77777777" w:rsidR="00CC564F" w:rsidRDefault="00CC564F" w:rsidP="00F56808">
            <w:pPr>
              <w:jc w:val="center"/>
              <w:rPr>
                <w:rFonts w:cstheme="minorHAnsi"/>
                <w:i/>
                <w:sz w:val="18"/>
                <w:szCs w:val="20"/>
              </w:rPr>
            </w:pPr>
          </w:p>
          <w:p w14:paraId="696FE66E" w14:textId="5CA4B753" w:rsidR="00CC564F" w:rsidRPr="00BC1650" w:rsidRDefault="00CC564F" w:rsidP="00F56808">
            <w:pPr>
              <w:jc w:val="center"/>
              <w:rPr>
                <w:rFonts w:cstheme="minorHAnsi"/>
                <w:i/>
                <w:sz w:val="18"/>
                <w:szCs w:val="20"/>
              </w:rPr>
            </w:pPr>
          </w:p>
        </w:tc>
      </w:tr>
      <w:tr w:rsidR="00BC1650" w:rsidRPr="00BC1650" w14:paraId="5DF6597B" w14:textId="77777777" w:rsidTr="00BC1650">
        <w:tc>
          <w:tcPr>
            <w:tcW w:w="342" w:type="dxa"/>
          </w:tcPr>
          <w:p w14:paraId="52FAB487" w14:textId="77777777" w:rsidR="00BC1650" w:rsidRPr="00BC1650" w:rsidRDefault="00BC1650" w:rsidP="00BC1650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245" w:type="dxa"/>
          </w:tcPr>
          <w:p w14:paraId="76EC761B" w14:textId="77777777" w:rsidR="00BC1650" w:rsidRPr="00BC1650" w:rsidRDefault="00BC1650" w:rsidP="00BC1650">
            <w:pPr>
              <w:rPr>
                <w:rFonts w:cstheme="minorHAnsi"/>
                <w:sz w:val="18"/>
                <w:szCs w:val="20"/>
              </w:rPr>
            </w:pPr>
            <w:r w:rsidRPr="00BC1650">
              <w:rPr>
                <w:rFonts w:cstheme="minorHAnsi"/>
                <w:sz w:val="18"/>
                <w:szCs w:val="20"/>
              </w:rPr>
              <w:t>Ryzyka i problemy</w:t>
            </w:r>
          </w:p>
        </w:tc>
        <w:tc>
          <w:tcPr>
            <w:tcW w:w="7475" w:type="dxa"/>
            <w:gridSpan w:val="2"/>
          </w:tcPr>
          <w:p w14:paraId="687BEC8E" w14:textId="77777777" w:rsidR="00BC1650" w:rsidRPr="00BC1650" w:rsidRDefault="00BC1650" w:rsidP="00BC1650">
            <w:pPr>
              <w:pStyle w:val="Akapitzlist"/>
              <w:numPr>
                <w:ilvl w:val="0"/>
                <w:numId w:val="14"/>
              </w:numPr>
              <w:ind w:left="293"/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Wprowadzenie stanu epidemii w kraju (w związku z pandemią koronawirusa na świecie) – siła oddziaływania duża. Zarządzanie tym ryzykiem opierało się na prowadzeniu działań łagodzących ryzyko (mitygacja ryzyka) polegających na:</w:t>
            </w:r>
          </w:p>
          <w:p w14:paraId="752F0270" w14:textId="77777777" w:rsidR="00BC1650" w:rsidRPr="00BC1650" w:rsidRDefault="00BC1650" w:rsidP="00BC1650">
            <w:pPr>
              <w:pStyle w:val="Akapitzlist"/>
              <w:numPr>
                <w:ilvl w:val="0"/>
                <w:numId w:val="15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 xml:space="preserve">wprowadzeniu zdalnej pracy u Beneficjenta i Partnerów, </w:t>
            </w:r>
          </w:p>
          <w:p w14:paraId="277D7062" w14:textId="77777777" w:rsidR="00BC1650" w:rsidRPr="00BC1650" w:rsidRDefault="00BC1650" w:rsidP="00BC1650">
            <w:pPr>
              <w:pStyle w:val="Akapitzlist"/>
              <w:numPr>
                <w:ilvl w:val="0"/>
                <w:numId w:val="15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 xml:space="preserve">ustaleniu nowych procedur dot. realizacji projektu (w szczególności dot. kontaktów z Wykonawcami, postępowań o udzielenie zamówień publicznych, akceptacji dokumentów, dokonywania płatności, etc), </w:t>
            </w:r>
          </w:p>
          <w:p w14:paraId="124D3672" w14:textId="77777777" w:rsidR="00BC1650" w:rsidRPr="00BC1650" w:rsidRDefault="00BC1650" w:rsidP="00BC1650">
            <w:pPr>
              <w:pStyle w:val="Akapitzlist"/>
              <w:numPr>
                <w:ilvl w:val="0"/>
                <w:numId w:val="15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 xml:space="preserve">realizacji bez opóźnień zadań, które w obecnej chwili są możliwe do realizacji, przy zastosowaniu zapisów umożliwiających zmianę terminu realizacji w przypadku narastających problemów, </w:t>
            </w:r>
          </w:p>
          <w:p w14:paraId="372E7AE6" w14:textId="77777777" w:rsidR="00BC1650" w:rsidRPr="00BC1650" w:rsidRDefault="00BC1650" w:rsidP="00BC1650">
            <w:pPr>
              <w:pStyle w:val="Akapitzlist"/>
              <w:numPr>
                <w:ilvl w:val="0"/>
                <w:numId w:val="15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kontakcie z CPPC;</w:t>
            </w:r>
          </w:p>
          <w:p w14:paraId="0D2D87F9" w14:textId="77777777" w:rsidR="00BC1650" w:rsidRPr="00BC1650" w:rsidRDefault="00BC1650" w:rsidP="00BC1650">
            <w:pPr>
              <w:pStyle w:val="Akapitzlist"/>
              <w:numPr>
                <w:ilvl w:val="0"/>
                <w:numId w:val="14"/>
              </w:numPr>
              <w:ind w:left="293"/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 xml:space="preserve">Brak zgody MKiDN na zmiany w planie budżetu na 2020 siła oddziaływania średnia. Zarządzanie tym ryzykiem opierało się na prowadzeniu działań łagodzących ryzyko (mitygacja ryzyka)  polegających na: -bieżących kontaktach z MKiDN. </w:t>
            </w:r>
          </w:p>
          <w:p w14:paraId="26C61AB3" w14:textId="77777777" w:rsidR="00BC1650" w:rsidRPr="00BC1650" w:rsidRDefault="00BC1650" w:rsidP="00BC1650">
            <w:pPr>
              <w:pStyle w:val="Akapitzlist"/>
              <w:numPr>
                <w:ilvl w:val="0"/>
                <w:numId w:val="14"/>
              </w:numPr>
              <w:ind w:left="293"/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 xml:space="preserve">Niewłaściwe przygotowanie systemu – siła oddziaływania średnia. Zarządzanie tym ryzykiem opierało się na prowadzeniu działań łagodzących ryzyko (mitygacja ryzyka) polegających na: - literacyjnym testowaniu systemu i zgłaszanie błędów, - uwzględnieniu zewnętrznego dostawcy wspierającego testy systemu. </w:t>
            </w:r>
          </w:p>
          <w:p w14:paraId="18FB0432" w14:textId="77777777" w:rsidR="00BC1650" w:rsidRPr="00BC1650" w:rsidRDefault="00BC1650" w:rsidP="00BC1650">
            <w:pPr>
              <w:pStyle w:val="Akapitzlist"/>
              <w:numPr>
                <w:ilvl w:val="0"/>
                <w:numId w:val="14"/>
              </w:numPr>
              <w:ind w:left="293"/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 xml:space="preserve">Długotrwałe wstrzymanie przez CPPC kontroli ex ante – siła oddziaływania wysoka. Zarządzanie tym ryzykiem opierało się na prowadzeniu działań łagodzących ryzyko (mitygacja ryzyka) polegających na korzystaniu z pomocy prawnej w ramach projektu POPC Wsparcie. </w:t>
            </w:r>
          </w:p>
          <w:p w14:paraId="70DCAA5C" w14:textId="77777777" w:rsidR="00BC1650" w:rsidRPr="00BC1650" w:rsidRDefault="00BC1650" w:rsidP="00BC1650">
            <w:pPr>
              <w:pStyle w:val="Akapitzlist"/>
              <w:numPr>
                <w:ilvl w:val="0"/>
                <w:numId w:val="14"/>
              </w:numPr>
              <w:ind w:left="293"/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Długotrwałe przygotowanie i procedowanie dokumentacji dotyczącej zamówień publicznych – siła oddziaływania średnia. Zarządzanie tym ryzykiem opierało się na prowadzeniu działań łagodzących ryzyko (mitygacja ryzyka) polegających na korzystaniu z pomocy prawnej w ramach projektu POPC Wsparcie oraz korzystaniu z pomocy firmy zewnętrznej.</w:t>
            </w:r>
          </w:p>
          <w:p w14:paraId="5C806E1A" w14:textId="77777777" w:rsidR="00BC1650" w:rsidRPr="00BC1650" w:rsidRDefault="00BC1650" w:rsidP="00BC1650">
            <w:pPr>
              <w:pStyle w:val="Akapitzlist"/>
              <w:numPr>
                <w:ilvl w:val="0"/>
                <w:numId w:val="14"/>
              </w:numPr>
              <w:ind w:left="293"/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Brak dostatecznego doświadczenia w AP w zakresie przejmowania, opracowywania i zarządzania materiałami archiwalnymi w postaci elektronicznej w archiwach – siła oddziaływania średnia. Zarządzanie tym ryzykiem opiera się na prowadzeniu działań unikających polegających na:  wystąpieniu do AP o wskazanie przedstawicieli w zakresie dokumentów elektronicznych oraz powołaniu zespołu roboczego, który wypracował wskazówki i procedury wewnętrzne.</w:t>
            </w:r>
          </w:p>
          <w:p w14:paraId="460CBDD3" w14:textId="77777777" w:rsidR="00BC1650" w:rsidRPr="00BC1650" w:rsidRDefault="00BC1650" w:rsidP="00BC1650">
            <w:pPr>
              <w:pStyle w:val="Akapitzlist"/>
              <w:numPr>
                <w:ilvl w:val="0"/>
                <w:numId w:val="14"/>
              </w:numPr>
              <w:ind w:left="293"/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Długotrwałe procedury administracyjne w sieci archiwów państwowych mogą skutkować opóźnieniem w podjęciu działań i odpowiedzi na zidentyfikowane problemy czy zagrożenia – siła oddziaływania duża. Zarządzanie tym ryzykiem opierało się na prowadzeniu działań łagodzących ryzyko (mitygacja ryzyka) polegających na włączeniu członków KS do prac nad dokumentacją oraz dedykowaniu pracowników do prac w zakresie dokumentacji zw. z projektem ADE.</w:t>
            </w:r>
          </w:p>
          <w:p w14:paraId="71DB3472" w14:textId="77777777" w:rsidR="00BC1650" w:rsidRPr="00BC1650" w:rsidRDefault="00BC1650" w:rsidP="00BC1650">
            <w:pPr>
              <w:pStyle w:val="Akapitzlist"/>
              <w:numPr>
                <w:ilvl w:val="0"/>
                <w:numId w:val="14"/>
              </w:numPr>
              <w:ind w:left="293"/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 xml:space="preserve">Długotrwałe procedury decyzyjne w sieci archiwów państwowych (w tym  w NDAP) mogą skutkować opóźnieniem w podjęciu działań na zidentyfikowane problemy czy zagrożenia – siła oddziaływania średnia. Zarządzanie tym ryzykiem opierało się na prowadzeniu </w:t>
            </w:r>
            <w:r w:rsidRPr="00BC1650">
              <w:rPr>
                <w:rFonts w:cstheme="minorHAnsi"/>
                <w:sz w:val="20"/>
                <w:szCs w:val="20"/>
              </w:rPr>
              <w:lastRenderedPageBreak/>
              <w:t>działań unikających polegających na cyklicznym zwoływaniu posiedzeń KS na których omawiane są ew. problemy w projekcie, eskalowaniu problemów do kierownictwa NDAP.</w:t>
            </w:r>
          </w:p>
          <w:p w14:paraId="0177EFBB" w14:textId="77777777" w:rsidR="00BC1650" w:rsidRPr="00BC1650" w:rsidRDefault="00BC1650" w:rsidP="00BC1650">
            <w:pPr>
              <w:pStyle w:val="Akapitzlist"/>
              <w:numPr>
                <w:ilvl w:val="0"/>
                <w:numId w:val="14"/>
              </w:numPr>
              <w:ind w:left="293"/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 xml:space="preserve">Brak / niedostateczne planowanie i monitorowanie projektu – siła oddziaływania średnia. Zarządzanie tym ryzykiem opierało się na prowadzeniu działań łagodzących ryzyko (mitygacja ryzyka)  polegających na: </w:t>
            </w:r>
          </w:p>
          <w:p w14:paraId="71348537" w14:textId="77777777" w:rsidR="00BC1650" w:rsidRPr="00BC1650" w:rsidRDefault="00BC1650" w:rsidP="00BC1650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 xml:space="preserve">przygotowaniu planu komunikacji, </w:t>
            </w:r>
          </w:p>
          <w:p w14:paraId="06E7763D" w14:textId="77777777" w:rsidR="00BC1650" w:rsidRPr="00BC1650" w:rsidRDefault="00BC1650" w:rsidP="00BC1650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 xml:space="preserve">dokonywaniu cyklicznych przeglądów harmonogramu projektu </w:t>
            </w:r>
          </w:p>
          <w:p w14:paraId="78AFA659" w14:textId="77777777" w:rsidR="00BC1650" w:rsidRPr="00BC1650" w:rsidRDefault="00BC1650" w:rsidP="00BC1650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cyklicznych spotkaniach Komitetu Sterującego,</w:t>
            </w:r>
          </w:p>
          <w:p w14:paraId="058D9A46" w14:textId="77777777" w:rsidR="00BC1650" w:rsidRPr="00BC1650" w:rsidRDefault="00BC1650" w:rsidP="00BC1650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 xml:space="preserve">przygotowaniu informacji o stanie projektu przez KP, </w:t>
            </w:r>
          </w:p>
          <w:p w14:paraId="24641F50" w14:textId="77777777" w:rsidR="00BC1650" w:rsidRPr="00BC1650" w:rsidRDefault="00BC1650" w:rsidP="00BC1650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cyklicznych spotkaniach Rady Programu.</w:t>
            </w:r>
          </w:p>
          <w:p w14:paraId="3011F629" w14:textId="77777777" w:rsidR="00BC1650" w:rsidRPr="00BC1650" w:rsidRDefault="00BC1650" w:rsidP="00BC1650">
            <w:pPr>
              <w:pStyle w:val="Akapitzlist"/>
              <w:numPr>
                <w:ilvl w:val="0"/>
                <w:numId w:val="1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Małe doświadczenie zespołu projektowego zwiększa ryzyko niepowodzenia projektu – siła oddziaływania średnia. Zarządzanie tym ryzykiem opierało się na prowadzeniu działań unikających polegających na: prowadzeniu projektu w partnerstwie z archiwami mającymi doświadczenie przy realizacji projektów informatycznych, wsparciu komórek organizacyjnych NDAP dot. zamówień publicznych, funduszy europejskich, finansów i kadr.</w:t>
            </w:r>
          </w:p>
          <w:p w14:paraId="3C1D6247" w14:textId="77777777" w:rsidR="00BC1650" w:rsidRPr="00BC1650" w:rsidRDefault="00BC1650" w:rsidP="00BC1650">
            <w:pPr>
              <w:pStyle w:val="Akapitzlist"/>
              <w:numPr>
                <w:ilvl w:val="0"/>
                <w:numId w:val="1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Brak dostatecznej ilości czasu na zarządzanie projektem w związku z angażowaniem się kadry zarządzającej  w realizację statutowych zadań NDAP i archiwów  państwowych – siła oddziaływania średnia. Zarządzanie tym ryzykiem opierało się na prowadzeniu działań łagodzących ryzyko (mitygacja ryzyka) polegających na: comiesięcznych cyklicznych spotkaniach Komitetu Sterującego oraz przygotowaniu informacji o stanie projektu przez KP.</w:t>
            </w:r>
          </w:p>
          <w:p w14:paraId="4E502066" w14:textId="77777777" w:rsidR="00BC1650" w:rsidRPr="00BC1650" w:rsidRDefault="00BC1650" w:rsidP="00BC1650">
            <w:pPr>
              <w:pStyle w:val="Akapitzlist"/>
              <w:numPr>
                <w:ilvl w:val="0"/>
                <w:numId w:val="1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 xml:space="preserve">Zły przepływ informacji pomiędzy członkami zespołu projektowego – siła oddziaływania średnia. Zarządzanie tym ryzykiem opierało się na prowadzeniu działań unikających polegających na: </w:t>
            </w:r>
          </w:p>
          <w:p w14:paraId="72F7C464" w14:textId="77777777" w:rsidR="00BC1650" w:rsidRPr="00BC1650" w:rsidRDefault="00BC1650" w:rsidP="00BC1650">
            <w:pPr>
              <w:pStyle w:val="Akapitzlist"/>
              <w:numPr>
                <w:ilvl w:val="0"/>
                <w:numId w:val="17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cyklicznych spotkaniach Komitetu Sterującego,</w:t>
            </w:r>
          </w:p>
          <w:p w14:paraId="26361A47" w14:textId="77777777" w:rsidR="00BC1650" w:rsidRPr="00BC1650" w:rsidRDefault="00BC1650" w:rsidP="00BC1650">
            <w:pPr>
              <w:pStyle w:val="Akapitzlist"/>
              <w:numPr>
                <w:ilvl w:val="0"/>
                <w:numId w:val="17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przygotowaniu informacji o stanie projektu przez KP</w:t>
            </w:r>
          </w:p>
          <w:p w14:paraId="049AE9A4" w14:textId="77777777" w:rsidR="00BC1650" w:rsidRPr="00BC1650" w:rsidRDefault="00BC1650" w:rsidP="00BC1650">
            <w:pPr>
              <w:pStyle w:val="Akapitzlist"/>
              <w:numPr>
                <w:ilvl w:val="0"/>
                <w:numId w:val="17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cyklicznych spotkaniach Rady Programu,</w:t>
            </w:r>
          </w:p>
          <w:p w14:paraId="4601F5DF" w14:textId="77777777" w:rsidR="00BC1650" w:rsidRPr="00BC1650" w:rsidRDefault="00BC1650" w:rsidP="00BC1650">
            <w:pPr>
              <w:pStyle w:val="Akapitzlist"/>
              <w:numPr>
                <w:ilvl w:val="0"/>
                <w:numId w:val="17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przygotowaniu planu komunikacji i schematu kanałów komunikacji.</w:t>
            </w:r>
          </w:p>
          <w:p w14:paraId="544235D1" w14:textId="77777777" w:rsidR="00BC1650" w:rsidRPr="00BC1650" w:rsidRDefault="00BC1650" w:rsidP="00BC1650">
            <w:pPr>
              <w:pStyle w:val="Akapitzlist"/>
              <w:numPr>
                <w:ilvl w:val="0"/>
                <w:numId w:val="1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Obciążenie członków zespołu projektowego innymi zadaniami – siła oddziaływania średnia. Zarządzanie tym ryzykiem opierało się na prowadzeniu działań łagodzących ryzyko (mitygacja ryzyka) polegających na: powołaniu zespołu projektowego oraz powołaniu koordynatorów projektu u Partnerów.</w:t>
            </w:r>
          </w:p>
          <w:p w14:paraId="0B17698C" w14:textId="77777777" w:rsidR="00BC1650" w:rsidRPr="00BC1650" w:rsidRDefault="00BC1650" w:rsidP="00BC1650">
            <w:pPr>
              <w:pStyle w:val="Akapitzlist"/>
              <w:numPr>
                <w:ilvl w:val="0"/>
                <w:numId w:val="1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Przeciągające się procedury zamówień publicznych, konieczność unieważnienia postępowań, mała liczba ofert – siła oddziaływania duża. Zarządzanie tym ryzykiem opierało się na prowadzeniu działań łagodzących ryzyko (mitygacja ryzyka) polegających na: konsultacji i weryfikacji przygotowanej dokumentacji przez członków KS i ekspertów, szerokim przesyłaniu przygotowanego OPZ do wyceny firm, pozyskiwanie wiadomości o możliwych problematycznych zapisach.</w:t>
            </w:r>
          </w:p>
          <w:p w14:paraId="1C38D270" w14:textId="77777777" w:rsidR="00BC1650" w:rsidRPr="00BC1650" w:rsidRDefault="00BC1650" w:rsidP="00BC1650">
            <w:pPr>
              <w:pStyle w:val="Akapitzlist"/>
              <w:numPr>
                <w:ilvl w:val="0"/>
                <w:numId w:val="1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 xml:space="preserve">Dostępność zasobów ludzkich: Konflikt zasobów, nakładanie się czasu wykorzystania zasobów lub konkurowanie o te same zasoby w związku z  realizacją kilku projektów w tym samym czasie – siłą oddziaływania średnia. Zarządzanie tym ryzykiem opierało się na prowadzeniu działań unikających: </w:t>
            </w:r>
          </w:p>
          <w:p w14:paraId="4AEDDD77" w14:textId="77777777" w:rsidR="00BC1650" w:rsidRPr="00BC1650" w:rsidRDefault="00BC1650" w:rsidP="00BC1650">
            <w:pPr>
              <w:pStyle w:val="Akapitzlist"/>
              <w:numPr>
                <w:ilvl w:val="0"/>
                <w:numId w:val="18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 xml:space="preserve">powołaniu Rady Programu (cykliczne spotkania), </w:t>
            </w:r>
          </w:p>
          <w:p w14:paraId="225602B6" w14:textId="77777777" w:rsidR="00BC1650" w:rsidRPr="00BC1650" w:rsidRDefault="00BC1650" w:rsidP="00BC1650">
            <w:pPr>
              <w:pStyle w:val="Akapitzlist"/>
              <w:numPr>
                <w:ilvl w:val="0"/>
                <w:numId w:val="18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 xml:space="preserve">powołaniu menadżera ryzyka Programu, </w:t>
            </w:r>
          </w:p>
          <w:p w14:paraId="58B2C9D8" w14:textId="77777777" w:rsidR="00BC1650" w:rsidRPr="00637BDB" w:rsidRDefault="00BC1650" w:rsidP="00BC1650">
            <w:pPr>
              <w:pStyle w:val="Akapitzlist"/>
              <w:numPr>
                <w:ilvl w:val="0"/>
                <w:numId w:val="18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BC1650">
              <w:rPr>
                <w:rFonts w:cstheme="minorHAnsi"/>
                <w:sz w:val="20"/>
                <w:szCs w:val="20"/>
              </w:rPr>
              <w:t>cyklicznych spotkaniach Kierowników projektów.</w:t>
            </w:r>
            <w:r w:rsidRPr="00BC1650">
              <w:rPr>
                <w:rFonts w:cstheme="minorHAnsi"/>
                <w:sz w:val="20"/>
                <w:szCs w:val="20"/>
              </w:rPr>
              <w:br/>
            </w:r>
          </w:p>
        </w:tc>
      </w:tr>
      <w:tr w:rsidR="00BC1650" w:rsidRPr="00BC1650" w14:paraId="74DDF8CA" w14:textId="77777777" w:rsidTr="00BC1650">
        <w:tc>
          <w:tcPr>
            <w:tcW w:w="342" w:type="dxa"/>
          </w:tcPr>
          <w:p w14:paraId="4ED3A0BE" w14:textId="77777777" w:rsidR="00BC1650" w:rsidRPr="00BC1650" w:rsidRDefault="00BC1650" w:rsidP="00BC1650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245" w:type="dxa"/>
          </w:tcPr>
          <w:p w14:paraId="27CA89CB" w14:textId="77777777" w:rsidR="00BC1650" w:rsidRPr="00BC1650" w:rsidRDefault="00BC1650" w:rsidP="00BC1650">
            <w:pPr>
              <w:rPr>
                <w:rFonts w:cstheme="minorHAnsi"/>
                <w:sz w:val="18"/>
                <w:szCs w:val="20"/>
              </w:rPr>
            </w:pPr>
            <w:r w:rsidRPr="00BC1650">
              <w:rPr>
                <w:rFonts w:cstheme="minorHAnsi"/>
                <w:sz w:val="18"/>
                <w:szCs w:val="20"/>
              </w:rPr>
              <w:t xml:space="preserve">Uzyskane korzyści </w:t>
            </w:r>
          </w:p>
        </w:tc>
        <w:tc>
          <w:tcPr>
            <w:tcW w:w="7475" w:type="dxa"/>
            <w:gridSpan w:val="2"/>
          </w:tcPr>
          <w:p w14:paraId="2014F263" w14:textId="77777777" w:rsidR="00BC1650" w:rsidRPr="00F30E29" w:rsidRDefault="00BC1650" w:rsidP="00BC1650">
            <w:pPr>
              <w:spacing w:before="120" w:after="120"/>
              <w:ind w:left="9"/>
              <w:contextualSpacing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F30E29">
              <w:rPr>
                <w:rFonts w:eastAsia="Calibri" w:cstheme="minorHAnsi"/>
                <w:sz w:val="20"/>
                <w:szCs w:val="20"/>
                <w:lang w:eastAsia="ar-SA"/>
              </w:rPr>
              <w:t>Innowacje proceduralne, wprowadzone dzięki realizacji projektu</w:t>
            </w:r>
          </w:p>
          <w:tbl>
            <w:tblPr>
              <w:tblW w:w="772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659"/>
              <w:gridCol w:w="2732"/>
              <w:gridCol w:w="2338"/>
            </w:tblGrid>
            <w:tr w:rsidR="00BC1650" w:rsidRPr="00BC1650" w14:paraId="199490FA" w14:textId="77777777" w:rsidTr="00F30E29">
              <w:trPr>
                <w:tblHeader/>
                <w:jc w:val="center"/>
              </w:trPr>
              <w:tc>
                <w:tcPr>
                  <w:tcW w:w="2659" w:type="dxa"/>
                  <w:shd w:val="clear" w:color="auto" w:fill="BFBFBF" w:themeFill="background1" w:themeFillShade="BF"/>
                </w:tcPr>
                <w:p w14:paraId="5EA377EF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szCs w:val="24"/>
                    </w:rPr>
                  </w:pPr>
                  <w:r w:rsidRPr="00F30E29">
                    <w:rPr>
                      <w:rFonts w:cstheme="minorHAnsi"/>
                      <w:sz w:val="20"/>
                      <w:szCs w:val="24"/>
                    </w:rPr>
                    <w:t>Nazwa procesu/procedury</w:t>
                  </w:r>
                </w:p>
              </w:tc>
              <w:tc>
                <w:tcPr>
                  <w:tcW w:w="2732" w:type="dxa"/>
                  <w:shd w:val="clear" w:color="auto" w:fill="BFBFBF" w:themeFill="background1" w:themeFillShade="BF"/>
                </w:tcPr>
                <w:p w14:paraId="403CFFF7" w14:textId="77777777" w:rsidR="00BC1650" w:rsidRPr="00F30E29" w:rsidRDefault="00BC1650" w:rsidP="00BC1650">
                  <w:pPr>
                    <w:spacing w:line="252" w:lineRule="auto"/>
                    <w:jc w:val="center"/>
                    <w:rPr>
                      <w:rFonts w:cstheme="minorHAnsi"/>
                      <w:sz w:val="20"/>
                    </w:rPr>
                  </w:pPr>
                  <w:r w:rsidRPr="00F30E29">
                    <w:rPr>
                      <w:rFonts w:cstheme="minorHAnsi"/>
                      <w:sz w:val="20"/>
                      <w:szCs w:val="24"/>
                    </w:rPr>
                    <w:t>Korzyść z uproszczenia procedury</w:t>
                  </w:r>
                </w:p>
              </w:tc>
              <w:tc>
                <w:tcPr>
                  <w:tcW w:w="2338" w:type="dxa"/>
                  <w:shd w:val="clear" w:color="auto" w:fill="BFBFBF" w:themeFill="background1" w:themeFillShade="BF"/>
                </w:tcPr>
                <w:p w14:paraId="7F346F08" w14:textId="77777777" w:rsidR="00BC1650" w:rsidRPr="00F30E29" w:rsidRDefault="00BC1650" w:rsidP="00BC1650">
                  <w:pPr>
                    <w:spacing w:line="252" w:lineRule="auto"/>
                    <w:jc w:val="center"/>
                    <w:rPr>
                      <w:rFonts w:cstheme="minorHAnsi"/>
                      <w:sz w:val="20"/>
                      <w:szCs w:val="24"/>
                    </w:rPr>
                  </w:pPr>
                  <w:r w:rsidRPr="00F30E29">
                    <w:rPr>
                      <w:rFonts w:cstheme="minorHAnsi"/>
                      <w:sz w:val="20"/>
                      <w:szCs w:val="24"/>
                    </w:rPr>
                    <w:t>Sposób realizacji</w:t>
                  </w:r>
                </w:p>
              </w:tc>
            </w:tr>
            <w:tr w:rsidR="00BC1650" w:rsidRPr="00BC1650" w14:paraId="3FD96624" w14:textId="77777777" w:rsidTr="00F30E29">
              <w:trPr>
                <w:jc w:val="center"/>
              </w:trPr>
              <w:tc>
                <w:tcPr>
                  <w:tcW w:w="2659" w:type="dxa"/>
                </w:tcPr>
                <w:p w14:paraId="738A7F17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t xml:space="preserve">Umożliwienie podmiotom zobowiązanym złożenia wniosku dotyczącego przekazania materiałów </w:t>
                  </w:r>
                  <w:r w:rsidRPr="00F30E29">
                    <w:rPr>
                      <w:rFonts w:cstheme="minorHAnsi"/>
                      <w:sz w:val="20"/>
                      <w:lang w:eastAsia="pl-PL"/>
                    </w:rPr>
                    <w:lastRenderedPageBreak/>
                    <w:t>archiwalnych do archiwów państwowych przez internet</w:t>
                  </w:r>
                </w:p>
              </w:tc>
              <w:tc>
                <w:tcPr>
                  <w:tcW w:w="2732" w:type="dxa"/>
                </w:tcPr>
                <w:p w14:paraId="233A7F02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lastRenderedPageBreak/>
                    <w:t>Znaczące przyspieszenie i zwiększenie efektywności pracy użytkowników</w:t>
                  </w:r>
                </w:p>
                <w:p w14:paraId="162727B3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lastRenderedPageBreak/>
                    <w:t>Zwiększenie bezpieczeństwa informacji</w:t>
                  </w:r>
                </w:p>
              </w:tc>
              <w:tc>
                <w:tcPr>
                  <w:tcW w:w="2338" w:type="dxa"/>
                </w:tcPr>
                <w:p w14:paraId="772ACBCD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lastRenderedPageBreak/>
                    <w:t>Funkcjonalność systemu ADE (Portal Jednostki)</w:t>
                  </w:r>
                </w:p>
              </w:tc>
            </w:tr>
            <w:tr w:rsidR="00BC1650" w:rsidRPr="00BC1650" w14:paraId="699BE6E7" w14:textId="77777777" w:rsidTr="00F30E29">
              <w:trPr>
                <w:jc w:val="center"/>
              </w:trPr>
              <w:tc>
                <w:tcPr>
                  <w:tcW w:w="2659" w:type="dxa"/>
                </w:tcPr>
                <w:p w14:paraId="123057DC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t>Umożliwienie podmiotom zobowiązanym, podmiotom niepaństwowym oraz osobom prywatnym przekazania materiałów archiwalnych do archiwów państwowych przez internet</w:t>
                  </w:r>
                </w:p>
              </w:tc>
              <w:tc>
                <w:tcPr>
                  <w:tcW w:w="2732" w:type="dxa"/>
                </w:tcPr>
                <w:p w14:paraId="63A75229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t>Znaczące przyspieszenie i zwiększenie efektywności pracy użytkowników</w:t>
                  </w:r>
                </w:p>
                <w:p w14:paraId="2507D46D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t>Zwiększenie bezpieczeństwa przechowywanych informacji i materiałów archiwalnych</w:t>
                  </w:r>
                </w:p>
                <w:p w14:paraId="386D11CB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t>Oszczędność finansowa (rezygnacja z przekazywania materiałów na nośnikach, rezygnacja z drukowania materiałów)</w:t>
                  </w:r>
                </w:p>
              </w:tc>
              <w:tc>
                <w:tcPr>
                  <w:tcW w:w="2338" w:type="dxa"/>
                </w:tcPr>
                <w:p w14:paraId="4B507B6D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t>Funkcjonalność systemu ADE (Portal Jednostki, Portal Archiwisty)</w:t>
                  </w:r>
                </w:p>
              </w:tc>
            </w:tr>
            <w:tr w:rsidR="00BC1650" w:rsidRPr="00BC1650" w14:paraId="674967E8" w14:textId="77777777" w:rsidTr="00F30E29">
              <w:trPr>
                <w:jc w:val="center"/>
              </w:trPr>
              <w:tc>
                <w:tcPr>
                  <w:tcW w:w="2659" w:type="dxa"/>
                </w:tcPr>
                <w:p w14:paraId="1CF611BF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t xml:space="preserve">Umożliwienie archiwom państwowym przejęcia za pośrednictwem Intenetu materiałów archiwalnych od podmiotów zobowiązanych i zarządzanie nimi </w:t>
                  </w:r>
                </w:p>
              </w:tc>
              <w:tc>
                <w:tcPr>
                  <w:tcW w:w="2732" w:type="dxa"/>
                </w:tcPr>
                <w:p w14:paraId="2713A075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t>Zwiększenie bezpieczeństwa materiałów archiwalnych w postaci elektronicznej</w:t>
                  </w:r>
                </w:p>
                <w:p w14:paraId="36FF7AB3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t>Znaczące przyspieszenie i zwiększenie efektywności pracy pracowników</w:t>
                  </w:r>
                </w:p>
                <w:p w14:paraId="021308D6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t>Bardziej efektywny, szybszy i szerszy dostęp do informacji i danych statystycznych</w:t>
                  </w:r>
                </w:p>
                <w:p w14:paraId="2F46AB1F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t>Zwiększenie wydajności i niezawodności procesu gromadzenia, przechowywania i udostępniania materiałów archiwalnych</w:t>
                  </w:r>
                </w:p>
              </w:tc>
              <w:tc>
                <w:tcPr>
                  <w:tcW w:w="2338" w:type="dxa"/>
                </w:tcPr>
                <w:p w14:paraId="451F92A4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t>Funkcjonalność systemu ADE (Portal Archiwisty)</w:t>
                  </w:r>
                </w:p>
              </w:tc>
            </w:tr>
            <w:tr w:rsidR="00BC1650" w:rsidRPr="00BC1650" w14:paraId="26165692" w14:textId="77777777" w:rsidTr="00F30E29">
              <w:trPr>
                <w:jc w:val="center"/>
              </w:trPr>
              <w:tc>
                <w:tcPr>
                  <w:tcW w:w="2659" w:type="dxa"/>
                </w:tcPr>
                <w:p w14:paraId="06241051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szCs w:val="24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szCs w:val="24"/>
                      <w:lang w:eastAsia="pl-PL"/>
                    </w:rPr>
                    <w:t xml:space="preserve">Umożliwienie osobom zainteresowanym materiałami archiwalnymi zapoznanie się z ich ewidencją za pośrednictwem Internetu </w:t>
                  </w:r>
                </w:p>
                <w:p w14:paraId="3092AF85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</w:p>
              </w:tc>
              <w:tc>
                <w:tcPr>
                  <w:tcW w:w="2732" w:type="dxa"/>
                </w:tcPr>
                <w:p w14:paraId="06644EB9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szCs w:val="24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szCs w:val="24"/>
                      <w:lang w:eastAsia="pl-PL"/>
                    </w:rPr>
                    <w:t>Osoby zainteresowane dostępem do materiałów archiwalnych będą miały możliwość pozyskania informacji on-line, bez konieczności wizyty w Archiwach Państwowych</w:t>
                  </w:r>
                </w:p>
                <w:p w14:paraId="512CB4AC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szCs w:val="24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szCs w:val="24"/>
                      <w:lang w:eastAsia="pl-PL"/>
                    </w:rPr>
                    <w:t>Archiwa państwowe staną się bardziej otwarte na potrzeby społeczeństwa i gospodarki</w:t>
                  </w:r>
                </w:p>
                <w:p w14:paraId="3B1BFD6E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t>Zwiększenie zaspokojenia informacyjnych potrzeb społeczeństwa</w:t>
                  </w:r>
                </w:p>
                <w:p w14:paraId="3BD641B9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t>Zwiększenie kompetencji informatycznych społeczeństwa</w:t>
                  </w:r>
                </w:p>
              </w:tc>
              <w:tc>
                <w:tcPr>
                  <w:tcW w:w="2338" w:type="dxa"/>
                </w:tcPr>
                <w:p w14:paraId="25A42B1A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szCs w:val="24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szCs w:val="24"/>
                      <w:lang w:eastAsia="pl-PL"/>
                    </w:rPr>
                    <w:t>Integracja z ZoSIA, a co za tym idzie publikacja informacji na SwA</w:t>
                  </w:r>
                </w:p>
              </w:tc>
            </w:tr>
            <w:tr w:rsidR="00BC1650" w:rsidRPr="00BC1650" w14:paraId="030FDD52" w14:textId="77777777" w:rsidTr="00F30E29">
              <w:trPr>
                <w:jc w:val="center"/>
              </w:trPr>
              <w:tc>
                <w:tcPr>
                  <w:tcW w:w="2659" w:type="dxa"/>
                </w:tcPr>
                <w:p w14:paraId="4203D583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szCs w:val="24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szCs w:val="24"/>
                      <w:lang w:eastAsia="pl-PL"/>
                    </w:rPr>
                    <w:lastRenderedPageBreak/>
                    <w:t xml:space="preserve">Umożliwienie osobom zainteresowanym publicznymi materiałami archiwalnymi zapoznanie się z nimi za pośrednictwem Internetu </w:t>
                  </w:r>
                </w:p>
                <w:p w14:paraId="2822DE74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</w:p>
              </w:tc>
              <w:tc>
                <w:tcPr>
                  <w:tcW w:w="2732" w:type="dxa"/>
                </w:tcPr>
                <w:p w14:paraId="5CBCD624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szCs w:val="24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szCs w:val="24"/>
                      <w:lang w:eastAsia="pl-PL"/>
                    </w:rPr>
                    <w:t>Możliwość pozyskania informacji on-line, bez konieczności wizyty w Archiwach Państwowych.</w:t>
                  </w:r>
                </w:p>
                <w:p w14:paraId="5370004A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t>Zwiększenie zaspokojenia informacyjnych potrzeb społeczeństwa</w:t>
                  </w:r>
                </w:p>
                <w:p w14:paraId="0AC7EF3A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t>Zwiększenie kompetencji informatycznych społeczeństwa</w:t>
                  </w:r>
                </w:p>
              </w:tc>
              <w:tc>
                <w:tcPr>
                  <w:tcW w:w="2338" w:type="dxa"/>
                </w:tcPr>
                <w:p w14:paraId="33313D77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szCs w:val="24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szCs w:val="24"/>
                      <w:lang w:eastAsia="pl-PL"/>
                    </w:rPr>
                    <w:t>Integracja z ZoSIA, a co za tym idzie publikacja informacji na SwA</w:t>
                  </w:r>
                </w:p>
              </w:tc>
            </w:tr>
          </w:tbl>
          <w:p w14:paraId="12AA3329" w14:textId="77777777" w:rsidR="00BC1650" w:rsidRPr="00F30E29" w:rsidRDefault="00BC1650" w:rsidP="00BC1650">
            <w:pPr>
              <w:spacing w:before="120" w:after="120"/>
              <w:contextualSpacing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2679715B" w14:textId="77777777" w:rsidR="00BC1650" w:rsidRPr="00F30E29" w:rsidRDefault="00BC1650" w:rsidP="00BC1650">
            <w:pPr>
              <w:spacing w:line="252" w:lineRule="auto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F30E29">
              <w:rPr>
                <w:rFonts w:cstheme="minorHAnsi"/>
              </w:rPr>
              <w:br w:type="page"/>
            </w:r>
            <w:bookmarkStart w:id="1" w:name="_Toc503323247"/>
            <w:r w:rsidRPr="00F30E29">
              <w:rPr>
                <w:rFonts w:eastAsia="Calibri" w:cstheme="minorHAnsi"/>
                <w:sz w:val="20"/>
                <w:szCs w:val="20"/>
                <w:lang w:eastAsia="ar-SA"/>
              </w:rPr>
              <w:t>Innowacje produktowe, wprowadzone dzięki realizacji projektu</w:t>
            </w:r>
            <w:bookmarkEnd w:id="1"/>
          </w:p>
          <w:tbl>
            <w:tblPr>
              <w:tblW w:w="75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642"/>
              <w:gridCol w:w="2443"/>
              <w:gridCol w:w="2443"/>
            </w:tblGrid>
            <w:tr w:rsidR="00BC1650" w:rsidRPr="00BC1650" w14:paraId="0D787B11" w14:textId="77777777" w:rsidTr="00F30E29">
              <w:trPr>
                <w:tblHeader/>
                <w:jc w:val="center"/>
              </w:trPr>
              <w:tc>
                <w:tcPr>
                  <w:tcW w:w="2642" w:type="dxa"/>
                  <w:shd w:val="clear" w:color="auto" w:fill="BFBFBF" w:themeFill="background1" w:themeFillShade="BF"/>
                </w:tcPr>
                <w:p w14:paraId="1BFE8927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szCs w:val="24"/>
                    </w:rPr>
                  </w:pPr>
                  <w:r w:rsidRPr="00F30E29">
                    <w:rPr>
                      <w:rFonts w:cstheme="minorHAnsi"/>
                      <w:sz w:val="20"/>
                      <w:szCs w:val="24"/>
                    </w:rPr>
                    <w:t>Nazwa innowacji, zmiany</w:t>
                  </w:r>
                </w:p>
              </w:tc>
              <w:tc>
                <w:tcPr>
                  <w:tcW w:w="2443" w:type="dxa"/>
                  <w:shd w:val="clear" w:color="auto" w:fill="BFBFBF" w:themeFill="background1" w:themeFillShade="BF"/>
                </w:tcPr>
                <w:p w14:paraId="0EE04F86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</w:rPr>
                  </w:pPr>
                  <w:r w:rsidRPr="00F30E29">
                    <w:rPr>
                      <w:rFonts w:cstheme="minorHAnsi"/>
                      <w:sz w:val="20"/>
                      <w:szCs w:val="24"/>
                    </w:rPr>
                    <w:t>Korzyść z wprowadzenia innowacji, zmiany</w:t>
                  </w:r>
                </w:p>
              </w:tc>
              <w:tc>
                <w:tcPr>
                  <w:tcW w:w="2443" w:type="dxa"/>
                  <w:shd w:val="clear" w:color="auto" w:fill="BFBFBF" w:themeFill="background1" w:themeFillShade="BF"/>
                </w:tcPr>
                <w:p w14:paraId="4E577D8D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szCs w:val="24"/>
                    </w:rPr>
                  </w:pPr>
                  <w:r w:rsidRPr="00F30E29">
                    <w:rPr>
                      <w:rFonts w:cstheme="minorHAnsi"/>
                      <w:sz w:val="20"/>
                      <w:szCs w:val="24"/>
                    </w:rPr>
                    <w:t>Sposób realizacji</w:t>
                  </w:r>
                </w:p>
              </w:tc>
            </w:tr>
            <w:tr w:rsidR="00BC1650" w:rsidRPr="00BC1650" w14:paraId="1CB79DE6" w14:textId="77777777" w:rsidTr="00F30E29">
              <w:trPr>
                <w:jc w:val="center"/>
              </w:trPr>
              <w:tc>
                <w:tcPr>
                  <w:tcW w:w="2642" w:type="dxa"/>
                </w:tcPr>
                <w:p w14:paraId="621603C8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t>Stworzenie ogólnokrajowej platformy będącej swoistą e-usługą w zakresie przejmowania, przechowywania i udostępniania dokumentacji elektronicznej stanowiącej materiały archiwalne (uruchomienie nowego systemu informatycznego ADE)</w:t>
                  </w:r>
                </w:p>
              </w:tc>
              <w:tc>
                <w:tcPr>
                  <w:tcW w:w="2443" w:type="dxa"/>
                </w:tcPr>
                <w:p w14:paraId="019BE9E0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t>Znaczące przyspieszenie i zwiększenie efektywności pracy użytkowników</w:t>
                  </w:r>
                </w:p>
                <w:p w14:paraId="5567DE29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t>Zwiększenie bezpieczeństwa przechowywanych informacji i materiałów archiwalnych</w:t>
                  </w:r>
                </w:p>
                <w:p w14:paraId="0CC2B60C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t>Zwiększenie zaspokojenia informacyjnych potrzeb społeczeństwa</w:t>
                  </w:r>
                </w:p>
                <w:p w14:paraId="24CE9F8F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t>Zwiększenie kompetencji informatycznych społeczeństwa</w:t>
                  </w:r>
                </w:p>
                <w:p w14:paraId="25CC0971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t>Bardziej efektywny, szybszy i szerszy dostęp do informacji i danych statystycznych</w:t>
                  </w:r>
                </w:p>
                <w:p w14:paraId="1F92FB63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t>Zwiększenie wydajności i niezawodności procesu gromadzenia, przechowywania i udostępniania materiałów archiwalnych</w:t>
                  </w:r>
                </w:p>
              </w:tc>
              <w:tc>
                <w:tcPr>
                  <w:tcW w:w="2443" w:type="dxa"/>
                </w:tcPr>
                <w:p w14:paraId="64C2B571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t>System ADE</w:t>
                  </w:r>
                </w:p>
              </w:tc>
            </w:tr>
            <w:tr w:rsidR="00BC1650" w:rsidRPr="00BC1650" w14:paraId="4EF888D6" w14:textId="77777777" w:rsidTr="00F30E29">
              <w:trPr>
                <w:jc w:val="center"/>
              </w:trPr>
              <w:tc>
                <w:tcPr>
                  <w:tcW w:w="2642" w:type="dxa"/>
                </w:tcPr>
                <w:p w14:paraId="4B313EF8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color w:val="000000"/>
                      <w:sz w:val="20"/>
                      <w:lang w:eastAsia="pl-PL"/>
                    </w:rPr>
                    <w:t>Archiwalna chmura prywatna</w:t>
                  </w:r>
                </w:p>
              </w:tc>
              <w:tc>
                <w:tcPr>
                  <w:tcW w:w="2443" w:type="dxa"/>
                </w:tcPr>
                <w:p w14:paraId="3B4995B2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color w:val="000000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color w:val="000000"/>
                      <w:sz w:val="20"/>
                      <w:lang w:eastAsia="pl-PL"/>
                    </w:rPr>
                    <w:t>Zwiększenie bezpieczeństwa przechowywanych informacji i materiałów archiwalnych</w:t>
                  </w:r>
                </w:p>
                <w:p w14:paraId="1100B332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color w:val="000000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color w:val="000000"/>
                      <w:sz w:val="20"/>
                      <w:lang w:eastAsia="pl-PL"/>
                    </w:rPr>
                    <w:t>Zwiększenie efektywności pracy użytkowników</w:t>
                  </w:r>
                </w:p>
                <w:p w14:paraId="62E73D5C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t>Oszczędność kosztów</w:t>
                  </w:r>
                </w:p>
                <w:p w14:paraId="5C29D51A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lastRenderedPageBreak/>
                    <w:t>Ułatwienie integracji systemów teleinformatycznych powstających w archiwach państwowych</w:t>
                  </w:r>
                </w:p>
                <w:p w14:paraId="4BE128C0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t>Zapewnienie odpowiedniej wydajności procesów obsługiwanych przez system</w:t>
                  </w:r>
                </w:p>
              </w:tc>
              <w:tc>
                <w:tcPr>
                  <w:tcW w:w="2443" w:type="dxa"/>
                </w:tcPr>
                <w:p w14:paraId="17E53395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color w:val="000000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color w:val="000000"/>
                      <w:sz w:val="20"/>
                      <w:lang w:eastAsia="pl-PL"/>
                    </w:rPr>
                    <w:lastRenderedPageBreak/>
                    <w:t>Infrastruktura systemu ADE (Bydgoszcz – NAC)</w:t>
                  </w:r>
                </w:p>
              </w:tc>
            </w:tr>
            <w:tr w:rsidR="00BC1650" w:rsidRPr="00BC1650" w14:paraId="55A11D8C" w14:textId="77777777" w:rsidTr="00F30E29">
              <w:trPr>
                <w:jc w:val="center"/>
              </w:trPr>
              <w:tc>
                <w:tcPr>
                  <w:tcW w:w="2642" w:type="dxa"/>
                </w:tcPr>
                <w:p w14:paraId="2FA64BF1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color w:val="000000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color w:val="000000"/>
                      <w:sz w:val="20"/>
                      <w:lang w:eastAsia="pl-PL"/>
                    </w:rPr>
                    <w:t>Architektura hiperkonwergentna</w:t>
                  </w:r>
                </w:p>
              </w:tc>
              <w:tc>
                <w:tcPr>
                  <w:tcW w:w="2443" w:type="dxa"/>
                </w:tcPr>
                <w:p w14:paraId="19BC19FF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color w:val="000000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color w:val="000000"/>
                      <w:sz w:val="20"/>
                      <w:lang w:eastAsia="pl-PL"/>
                    </w:rPr>
                    <w:t>Zwiększenie bezpieczeństwa przechowywanych informacji i materiałów archiwalnych</w:t>
                  </w:r>
                </w:p>
                <w:p w14:paraId="603DFD03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color w:val="000000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color w:val="000000"/>
                      <w:sz w:val="20"/>
                      <w:lang w:eastAsia="pl-PL"/>
                    </w:rPr>
                    <w:t>Zwiększenie efektywności pracy użytkowników</w:t>
                  </w:r>
                </w:p>
                <w:p w14:paraId="452050D4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t>Oszczędność kosztów</w:t>
                  </w:r>
                </w:p>
                <w:p w14:paraId="03C9AEB5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t>Ułatwienie integracji systemów teleinformatycznych powstających w archiwach państwowych</w:t>
                  </w:r>
                </w:p>
                <w:p w14:paraId="6B40197D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color w:val="000000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sz w:val="20"/>
                      <w:lang w:eastAsia="pl-PL"/>
                    </w:rPr>
                    <w:t>Zapewnienie odpowiedniej wydajności procesów obsługiwanych przez system</w:t>
                  </w:r>
                  <w:r w:rsidRPr="00F30E29">
                    <w:rPr>
                      <w:rFonts w:cstheme="minorHAnsi"/>
                      <w:color w:val="000000"/>
                      <w:sz w:val="20"/>
                      <w:lang w:eastAsia="pl-PL"/>
                    </w:rPr>
                    <w:t>.</w:t>
                  </w:r>
                </w:p>
              </w:tc>
              <w:tc>
                <w:tcPr>
                  <w:tcW w:w="2443" w:type="dxa"/>
                </w:tcPr>
                <w:p w14:paraId="151EB20B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color w:val="000000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color w:val="000000"/>
                      <w:sz w:val="20"/>
                      <w:lang w:eastAsia="pl-PL"/>
                    </w:rPr>
                    <w:t xml:space="preserve">Infrastruktura systemu ADE </w:t>
                  </w:r>
                </w:p>
              </w:tc>
            </w:tr>
            <w:tr w:rsidR="00BC1650" w:rsidRPr="00BC1650" w14:paraId="6239FB77" w14:textId="77777777" w:rsidTr="00F30E29">
              <w:trPr>
                <w:jc w:val="center"/>
              </w:trPr>
              <w:tc>
                <w:tcPr>
                  <w:tcW w:w="2642" w:type="dxa"/>
                </w:tcPr>
                <w:p w14:paraId="20F75DA0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color w:val="000000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color w:val="000000"/>
                      <w:sz w:val="20"/>
                      <w:lang w:eastAsia="pl-PL"/>
                    </w:rPr>
                    <w:t>Proaktywne cyberbezpieczeństwo</w:t>
                  </w:r>
                </w:p>
              </w:tc>
              <w:tc>
                <w:tcPr>
                  <w:tcW w:w="2443" w:type="dxa"/>
                </w:tcPr>
                <w:p w14:paraId="4CCF8DD4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color w:val="000000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color w:val="000000"/>
                      <w:sz w:val="20"/>
                      <w:lang w:eastAsia="pl-PL"/>
                    </w:rPr>
                    <w:t>Zwiększenie bezpieczeństwa przechowywanych danych i materiałów archiwalnych, a także informacji w nich zawartych</w:t>
                  </w:r>
                </w:p>
              </w:tc>
              <w:tc>
                <w:tcPr>
                  <w:tcW w:w="2443" w:type="dxa"/>
                </w:tcPr>
                <w:p w14:paraId="5180DB86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color w:val="000000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color w:val="000000"/>
                      <w:sz w:val="20"/>
                      <w:lang w:eastAsia="pl-PL"/>
                    </w:rPr>
                    <w:t>Monitoring – wykorzystanie rozwiązań NAC i zakupionego oprogramowania standardowego (Fortinet).</w:t>
                  </w:r>
                </w:p>
                <w:p w14:paraId="577297E4" w14:textId="77777777" w:rsidR="00BC1650" w:rsidRPr="00F30E29" w:rsidRDefault="00BC1650" w:rsidP="00BC1650">
                  <w:pPr>
                    <w:spacing w:line="252" w:lineRule="auto"/>
                    <w:rPr>
                      <w:rFonts w:cstheme="minorHAnsi"/>
                      <w:color w:val="000000"/>
                      <w:sz w:val="20"/>
                      <w:lang w:eastAsia="pl-PL"/>
                    </w:rPr>
                  </w:pPr>
                  <w:r w:rsidRPr="00F30E29">
                    <w:rPr>
                      <w:rFonts w:cstheme="minorHAnsi"/>
                      <w:color w:val="000000"/>
                      <w:sz w:val="20"/>
                      <w:lang w:eastAsia="pl-PL"/>
                    </w:rPr>
                    <w:t>Wdrożenie rozwiązania Next-generation firewalls wykorzystującego klaster Fortigate zainstalowany w ośrodkach Warszawa - Bydgoszcz</w:t>
                  </w:r>
                </w:p>
              </w:tc>
            </w:tr>
          </w:tbl>
          <w:p w14:paraId="6570E4D0" w14:textId="77777777" w:rsidR="00BC1650" w:rsidRPr="00637BDB" w:rsidRDefault="00BC1650" w:rsidP="00BC1650">
            <w:pPr>
              <w:pStyle w:val="Akapitzlist"/>
              <w:ind w:left="0"/>
              <w:contextualSpacing w:val="0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37BDB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 xml:space="preserve">Poprawa jakości i wydajności pracy personelu archiwów państwowych i podmiotów przekazujących materiały archiwalne w postaci elektronicznej – użytkowników systemu ADE </w:t>
            </w:r>
          </w:p>
          <w:p w14:paraId="3706DE93" w14:textId="77777777" w:rsidR="00BC1650" w:rsidRPr="00637BDB" w:rsidRDefault="00BC1650" w:rsidP="00BC1650">
            <w:pPr>
              <w:pStyle w:val="Akapitzlist"/>
              <w:ind w:left="0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637BDB">
              <w:rPr>
                <w:rFonts w:eastAsia="Times New Roman" w:cstheme="minorHAnsi"/>
                <w:sz w:val="20"/>
                <w:szCs w:val="20"/>
                <w:lang w:eastAsia="pl-PL"/>
              </w:rPr>
              <w:t>Utworzenie systemu ADE dotyczy w szczególności pracowników archiwów państwowych oraz podmiotów przekazujących materiały archiwalne do archiwów państwowych. Wśród korzyści, których beneficjentami po projekcie są użytkownicy ADE można wskazać w szczególności automatyzację przekazywania i weryfikacji wniosku oraz materiałów archiwalnych w postaci paczki archiwalnej bezpośrednio do systemu,</w:t>
            </w:r>
          </w:p>
          <w:p w14:paraId="1D956D2B" w14:textId="77777777" w:rsidR="00BC1650" w:rsidRPr="00637BDB" w:rsidRDefault="00BC1650" w:rsidP="00BC1650">
            <w:pPr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0889D434" w14:textId="77777777" w:rsidR="00BC1650" w:rsidRPr="00637BDB" w:rsidRDefault="00BC1650" w:rsidP="00BC1650">
            <w:pPr>
              <w:pStyle w:val="Akapitzlist"/>
              <w:ind w:left="0"/>
              <w:textAlignment w:val="baseline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37BDB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 xml:space="preserve">Zwiększenie przejrzystości działania podmiotów publicznych </w:t>
            </w:r>
          </w:p>
          <w:p w14:paraId="2A9E909B" w14:textId="77777777" w:rsidR="00BC1650" w:rsidRPr="00637BDB" w:rsidRDefault="00BC1650" w:rsidP="00BC1650">
            <w:pPr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637BD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W wyniku realizacji projektu - dzięki standaryzacji postępowania z dokumentacją w podmiotach wykonujących zadania publiczne - nastąpi poprawa jakości danych w aktach </w:t>
            </w:r>
            <w:r w:rsidRPr="00637BD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gromadzonych spraw w postaci elektronicznej (w szczególności podniesie się jakość i kompletność dokumentacji, ich opisu, a także jakość metadanych  odnoszących się do gromadzonych akt w postaci elektronicznej), a co za tym idzie większej przejrzystości działania podmiotów publicznych.</w:t>
            </w:r>
          </w:p>
          <w:p w14:paraId="201E4940" w14:textId="77777777" w:rsidR="00BC1650" w:rsidRPr="00637BDB" w:rsidRDefault="00BC1650" w:rsidP="00BC1650">
            <w:pPr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44ECE5E8" w14:textId="77777777" w:rsidR="00BC1650" w:rsidRPr="00637BDB" w:rsidRDefault="00BC1650" w:rsidP="00BC1650">
            <w:pPr>
              <w:textAlignment w:val="baseline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37BDB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Zwiększenie udziału dokumentów elektronicznych w komunikacji z podmiotami publicznymi</w:t>
            </w:r>
          </w:p>
          <w:p w14:paraId="4F3CBDF6" w14:textId="77777777" w:rsidR="00BC1650" w:rsidRPr="00637BDB" w:rsidRDefault="00BC1650" w:rsidP="00BC1650">
            <w:pPr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637BD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System ADE stanowi praktyczne domknięcie systemu informatyzacji państwa, także tam gdzie nie jest i nie będzie zasadne tworzenie systemów i usług dedykowanych do załatwiania określonych spraw. Wszędzie tam gdzie istnieje możliwość prowadzenia elektronicznej korespondencji, opartej na niestrukturalnych dokumentach elektronicznych, gromadzonych i przetwarzanych w ogólnych systemach zarządzania dokumentacją.</w:t>
            </w:r>
          </w:p>
          <w:p w14:paraId="6850678C" w14:textId="77777777" w:rsidR="00BC1650" w:rsidRPr="00637BDB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FA15640" w14:textId="77777777" w:rsidR="00BC1650" w:rsidRPr="00637BDB" w:rsidRDefault="00BC1650" w:rsidP="00BC1650">
            <w:pPr>
              <w:pStyle w:val="NormalnyWeb"/>
              <w:spacing w:before="120" w:beforeAutospacing="0" w:after="120" w:afterAutospacing="0" w:line="259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637BDB">
              <w:rPr>
                <w:rFonts w:cstheme="minorHAnsi"/>
                <w:b/>
                <w:color w:val="000000"/>
                <w:sz w:val="20"/>
                <w:szCs w:val="20"/>
              </w:rPr>
              <w:t>Rozwój nowoczesnego społeczeństwa i zasobów ludzkich dostosowanych do wymogów gospodarki opartej na wiedzy</w:t>
            </w:r>
          </w:p>
          <w:p w14:paraId="1B76C0C6" w14:textId="77777777" w:rsidR="00BC1650" w:rsidRPr="00BC1650" w:rsidRDefault="00BC1650" w:rsidP="00BC1650">
            <w:pPr>
              <w:jc w:val="both"/>
              <w:rPr>
                <w:rFonts w:cstheme="minorHAnsi"/>
                <w:sz w:val="20"/>
                <w:szCs w:val="20"/>
              </w:rPr>
            </w:pPr>
            <w:r w:rsidRPr="00637BDB">
              <w:rPr>
                <w:rFonts w:cstheme="minorHAnsi"/>
                <w:sz w:val="20"/>
                <w:szCs w:val="20"/>
              </w:rPr>
              <w:t>System ADE wspólny dla wszystkich archiwów państwowych pozwala na integrację informacji archiwalnej pochodzącej z różnych źródeł: systemów EZD wykorzystywanych w administracji publicznej, systemów dedykowanych, rejestrów publicznych czy stron www a także zasobów złożonych z dokumentacji nieustrukturyzowanej pochod</w:t>
            </w:r>
            <w:r w:rsidRPr="00BC1650">
              <w:rPr>
                <w:rFonts w:cstheme="minorHAnsi"/>
              </w:rPr>
              <w:t>zącej od wytwórców niepaństwowego zasobu archiwalnego.</w:t>
            </w:r>
          </w:p>
          <w:p w14:paraId="35CE3895" w14:textId="77777777" w:rsidR="00BC1650" w:rsidRDefault="00BC1650" w:rsidP="00BC1650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</w:p>
          <w:p w14:paraId="435D7F00" w14:textId="77777777" w:rsidR="00BC1650" w:rsidRPr="00BC1650" w:rsidRDefault="00BC1650" w:rsidP="00BC1650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>
              <w:rPr>
                <w:rFonts w:cstheme="minorHAnsi"/>
                <w:bCs/>
                <w:i/>
                <w:sz w:val="18"/>
                <w:szCs w:val="20"/>
              </w:rPr>
              <w:t>Mierniki (KP)I, sposób ich monitorowania wskazane są w innej komórce tabeli</w:t>
            </w:r>
          </w:p>
        </w:tc>
      </w:tr>
      <w:tr w:rsidR="00BC1650" w:rsidRPr="00BC1650" w14:paraId="39EBDB5D" w14:textId="77777777" w:rsidTr="00BC1650">
        <w:tc>
          <w:tcPr>
            <w:tcW w:w="342" w:type="dxa"/>
          </w:tcPr>
          <w:p w14:paraId="029E5CC4" w14:textId="77777777" w:rsidR="00BC1650" w:rsidRPr="00BC1650" w:rsidRDefault="00BC1650" w:rsidP="00BC1650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245" w:type="dxa"/>
          </w:tcPr>
          <w:p w14:paraId="10597697" w14:textId="77777777" w:rsidR="00BC1650" w:rsidRPr="00BC1650" w:rsidRDefault="00BC1650" w:rsidP="00BC1650">
            <w:pPr>
              <w:rPr>
                <w:rFonts w:cstheme="minorHAnsi"/>
                <w:sz w:val="18"/>
                <w:szCs w:val="20"/>
              </w:rPr>
            </w:pPr>
            <w:r w:rsidRPr="00BC1650">
              <w:rPr>
                <w:rFonts w:cstheme="minorHAnsi"/>
                <w:sz w:val="18"/>
                <w:szCs w:val="20"/>
              </w:rPr>
              <w:t>E-usługi i rejestry z jakimi zintegrował się wytworzony system w ramach realizacji projektu</w:t>
            </w:r>
          </w:p>
        </w:tc>
        <w:tc>
          <w:tcPr>
            <w:tcW w:w="7475" w:type="dxa"/>
            <w:gridSpan w:val="2"/>
          </w:tcPr>
          <w:p w14:paraId="532738DA" w14:textId="77777777" w:rsidR="00BC1650" w:rsidRPr="00BC1650" w:rsidRDefault="00BC1650" w:rsidP="00BC165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C1650">
              <w:rPr>
                <w:rFonts w:cstheme="minorHAnsi"/>
                <w:color w:val="000000"/>
                <w:sz w:val="20"/>
                <w:szCs w:val="20"/>
              </w:rPr>
              <w:t>Integracja z systemami zewnętrznymi za pomocą API zewnętrznych.</w:t>
            </w:r>
          </w:p>
          <w:p w14:paraId="22BCE44E" w14:textId="77777777" w:rsidR="00BC1650" w:rsidRPr="00BC1650" w:rsidRDefault="00BC1650" w:rsidP="00BC165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C1650">
              <w:rPr>
                <w:rFonts w:cstheme="minorHAnsi"/>
                <w:color w:val="000000"/>
                <w:sz w:val="20"/>
                <w:szCs w:val="20"/>
              </w:rPr>
              <w:t>System ADE został zintegrowany z następującymi systemami zewnętrznymi:</w:t>
            </w:r>
          </w:p>
          <w:p w14:paraId="438F4766" w14:textId="77777777" w:rsidR="00BC1650" w:rsidRPr="00BC1650" w:rsidRDefault="00BC1650" w:rsidP="00BC1650">
            <w:pPr>
              <w:pStyle w:val="Akapitzlist"/>
              <w:numPr>
                <w:ilvl w:val="0"/>
                <w:numId w:val="7"/>
              </w:num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C1650">
              <w:rPr>
                <w:rFonts w:cstheme="minorHAnsi"/>
                <w:color w:val="000000"/>
                <w:sz w:val="20"/>
                <w:szCs w:val="20"/>
              </w:rPr>
              <w:t>REGON</w:t>
            </w:r>
          </w:p>
          <w:p w14:paraId="6AB2DD55" w14:textId="77777777" w:rsidR="00BC1650" w:rsidRPr="00BC1650" w:rsidRDefault="00BC1650" w:rsidP="00BC1650">
            <w:pPr>
              <w:pStyle w:val="Akapitzlist"/>
              <w:numPr>
                <w:ilvl w:val="0"/>
                <w:numId w:val="7"/>
              </w:num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C1650">
              <w:rPr>
                <w:rFonts w:cstheme="minorHAnsi"/>
                <w:color w:val="000000"/>
                <w:sz w:val="20"/>
                <w:szCs w:val="20"/>
              </w:rPr>
              <w:t>TERYT</w:t>
            </w:r>
          </w:p>
          <w:p w14:paraId="6AE1F871" w14:textId="77777777" w:rsidR="00BC1650" w:rsidRPr="00BC1650" w:rsidRDefault="00BC1650" w:rsidP="00BC1650">
            <w:pPr>
              <w:pStyle w:val="Akapitzlist"/>
              <w:numPr>
                <w:ilvl w:val="0"/>
                <w:numId w:val="7"/>
              </w:num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C1650">
              <w:rPr>
                <w:rFonts w:cstheme="minorHAnsi"/>
                <w:color w:val="000000"/>
                <w:sz w:val="20"/>
                <w:szCs w:val="20"/>
              </w:rPr>
              <w:t>Węzeł krajowy</w:t>
            </w:r>
          </w:p>
          <w:p w14:paraId="7A04FCD6" w14:textId="77777777" w:rsidR="00BC1650" w:rsidRPr="00BC1650" w:rsidRDefault="00BC1650" w:rsidP="00BC1650">
            <w:pPr>
              <w:pStyle w:val="Akapitzlist"/>
              <w:numPr>
                <w:ilvl w:val="0"/>
                <w:numId w:val="7"/>
              </w:num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C1650">
              <w:rPr>
                <w:rFonts w:cstheme="minorHAnsi"/>
                <w:color w:val="000000"/>
                <w:sz w:val="20"/>
                <w:szCs w:val="20"/>
              </w:rPr>
              <w:t>ePUAP</w:t>
            </w:r>
          </w:p>
          <w:p w14:paraId="2C648C43" w14:textId="77777777" w:rsidR="00BC1650" w:rsidRDefault="00BC1650" w:rsidP="00BC165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Dodatkowo w ramach realizacji projektu zbudowane zostały dwa interfejsy (API):</w:t>
            </w:r>
          </w:p>
          <w:p w14:paraId="2865BD2F" w14:textId="77777777" w:rsidR="00BC1650" w:rsidRPr="00BC1650" w:rsidRDefault="00BC1650" w:rsidP="00BC165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C1650">
              <w:rPr>
                <w:rFonts w:cstheme="minorHAnsi"/>
                <w:color w:val="000000"/>
                <w:sz w:val="20"/>
                <w:szCs w:val="20"/>
              </w:rPr>
              <w:t>API EZD – umożliwia integrację systemów EZD z ADE i przekazanie wniosków oraz materiałów archiwalnych, a także statusów.</w:t>
            </w:r>
          </w:p>
          <w:p w14:paraId="62177B8E" w14:textId="77777777" w:rsidR="00BC1650" w:rsidRPr="00BC1650" w:rsidRDefault="00BC1650" w:rsidP="00BC165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C1650">
              <w:rPr>
                <w:rFonts w:cstheme="minorHAnsi"/>
                <w:color w:val="000000"/>
                <w:sz w:val="20"/>
                <w:szCs w:val="20"/>
              </w:rPr>
              <w:t xml:space="preserve">API ZoSIA – umożliwia przekazanie wszystkich metadanych zawartych w paczce archiwalnej, a także pobranie dokumentu skonwertowanego do postaci pdf. Ze względu na integrację zachodzącą pomiędzy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systemem </w:t>
            </w:r>
            <w:r w:rsidRPr="00BC1650">
              <w:rPr>
                <w:rFonts w:cstheme="minorHAnsi"/>
                <w:color w:val="000000"/>
                <w:sz w:val="20"/>
                <w:szCs w:val="20"/>
              </w:rPr>
              <w:t>ZoSIA, a SwA</w:t>
            </w:r>
            <w:r>
              <w:rPr>
                <w:rFonts w:cstheme="minorHAnsi"/>
                <w:color w:val="000000"/>
                <w:sz w:val="20"/>
                <w:szCs w:val="20"/>
              </w:rPr>
              <w:t>, przygotowanie interfejsu API ZoSIA jednocześnie zintegrowało ADE z portalem szukajwarchiwach.gov.pl umożliwiając publikowanie danych i dokumentów przejętych w systemie ADE na tym portalu.</w:t>
            </w:r>
          </w:p>
        </w:tc>
      </w:tr>
      <w:tr w:rsidR="00BC1650" w:rsidRPr="00BC1650" w14:paraId="0E9026B6" w14:textId="77777777" w:rsidTr="00BC1650">
        <w:tc>
          <w:tcPr>
            <w:tcW w:w="342" w:type="dxa"/>
          </w:tcPr>
          <w:p w14:paraId="284B6464" w14:textId="77777777" w:rsidR="00BC1650" w:rsidRPr="00BC1650" w:rsidRDefault="00BC1650" w:rsidP="00BC1650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245" w:type="dxa"/>
          </w:tcPr>
          <w:p w14:paraId="6F570F7D" w14:textId="77777777" w:rsidR="00BC1650" w:rsidRPr="00BC1650" w:rsidRDefault="00BC1650" w:rsidP="00BC1650">
            <w:pPr>
              <w:rPr>
                <w:rFonts w:cstheme="minorHAnsi"/>
                <w:sz w:val="18"/>
                <w:szCs w:val="20"/>
              </w:rPr>
            </w:pPr>
            <w:r w:rsidRPr="00BC1650">
              <w:rPr>
                <w:rFonts w:cstheme="minorHAnsi"/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7475" w:type="dxa"/>
            <w:gridSpan w:val="2"/>
          </w:tcPr>
          <w:p w14:paraId="79FA3354" w14:textId="77777777" w:rsidR="00BC1650" w:rsidRPr="00BC1650" w:rsidRDefault="00BC1650" w:rsidP="00BC165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C1650">
              <w:rPr>
                <w:rFonts w:cstheme="minorHAnsi"/>
                <w:color w:val="000000"/>
                <w:sz w:val="20"/>
                <w:szCs w:val="20"/>
              </w:rPr>
              <w:t>Beneficjent otrzymał zapewnienie środków finansowych na utrzymanie trwałych efektów projektu w okresie trwałości od Ministra Kultury i Dziedzictwa Narodowego (pismo z dn. 13 grudnia 2017 r.). Środki będą zabezpieczane w budżecie instytucji.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Dodatkowo w roku 2020 Beneficjent otrzymał rezerwę celową umożliwiającą dalsze zatrudnienie pracowników zajmujących się utrzymaniem systemu u Partnera Projektu – Narodowego Archiwum Cyfrowego</w:t>
            </w:r>
            <w:r w:rsidR="006C256F">
              <w:rPr>
                <w:rFonts w:cstheme="minorHAnsi"/>
                <w:color w:val="000000"/>
                <w:sz w:val="20"/>
                <w:szCs w:val="20"/>
              </w:rPr>
              <w:t xml:space="preserve"> oraz w NDAP.</w:t>
            </w:r>
          </w:p>
        </w:tc>
      </w:tr>
      <w:tr w:rsidR="00BC1650" w:rsidRPr="00BC1650" w14:paraId="2B9C17AA" w14:textId="77777777" w:rsidTr="00BC1650">
        <w:tc>
          <w:tcPr>
            <w:tcW w:w="342" w:type="dxa"/>
          </w:tcPr>
          <w:p w14:paraId="4B29DE12" w14:textId="77777777" w:rsidR="00BC1650" w:rsidRPr="00BC1650" w:rsidRDefault="00BC1650" w:rsidP="00BC1650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245" w:type="dxa"/>
          </w:tcPr>
          <w:p w14:paraId="20393D18" w14:textId="77777777" w:rsidR="00BC1650" w:rsidRPr="00BC1650" w:rsidRDefault="00BC1650" w:rsidP="00BC1650">
            <w:pPr>
              <w:rPr>
                <w:rFonts w:cstheme="minorHAnsi"/>
                <w:sz w:val="18"/>
                <w:szCs w:val="20"/>
              </w:rPr>
            </w:pPr>
            <w:r w:rsidRPr="00BC1650">
              <w:rPr>
                <w:rFonts w:cstheme="minorHAnsi"/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7475" w:type="dxa"/>
            <w:gridSpan w:val="2"/>
          </w:tcPr>
          <w:p w14:paraId="4EE9926A" w14:textId="77777777" w:rsidR="00BC1650" w:rsidRPr="00BC1650" w:rsidRDefault="00BC1650" w:rsidP="00BC1650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bCs/>
                <w:sz w:val="18"/>
                <w:szCs w:val="20"/>
              </w:rPr>
            </w:pPr>
            <w:r w:rsidRPr="00BC1650">
              <w:rPr>
                <w:rFonts w:cstheme="minorHAnsi"/>
                <w:bCs/>
                <w:sz w:val="18"/>
                <w:szCs w:val="20"/>
              </w:rPr>
              <w:t>Dla pozytywnej realizacji projektu kluczowy jest wysoki poziom zaangażowania i kompetencji Kierownika Projektu, a także zapewnienie mu wsparcia w postaci merytorycznego i kompetentnego zespołu projektowego. Niezwykle istotna jest też współpraca wszystkich członków zespołu projektowego bazująca na wysokich standardach pracy oraz ścisłej i bezkonfliktowej komunikacji.</w:t>
            </w:r>
          </w:p>
          <w:p w14:paraId="71A2DE65" w14:textId="77777777" w:rsidR="00BC1650" w:rsidRPr="00BC1650" w:rsidRDefault="00BC1650" w:rsidP="00BC1650">
            <w:pPr>
              <w:pStyle w:val="Akapitzlist"/>
              <w:numPr>
                <w:ilvl w:val="0"/>
                <w:numId w:val="13"/>
              </w:numPr>
              <w:spacing w:line="256" w:lineRule="auto"/>
              <w:jc w:val="both"/>
              <w:rPr>
                <w:rFonts w:cstheme="minorHAnsi"/>
                <w:sz w:val="18"/>
                <w:szCs w:val="18"/>
              </w:rPr>
            </w:pPr>
            <w:r w:rsidRPr="00BC1650">
              <w:rPr>
                <w:rFonts w:cstheme="minorHAnsi"/>
                <w:sz w:val="18"/>
                <w:szCs w:val="18"/>
              </w:rPr>
              <w:t xml:space="preserve">Konieczne jest angażowanie wszystkich kluczowych wydziałów i departamentów Beneficjenta (departamenty merytoryczne, kadry, księgowość, zamówienia publiczne), od momentu planowania projektu, poprzez jego realizację, aż do zakończenia. Należy przewidzieć warsztaty dla osób zaangażowanych w projekt na których przedstawione zostaną cele projektu i planowany sposób ich realizacji. Warsztaty powinny być powtarzane w przypadku zmiany osób uczestniczących w realizacji projektu (w szczególności tych kluczowych). Konsultacja ze wszystkimi osobami zaangażowanymi w projekt (i odpowiedni przepływ wiedzy w trakcie realizacji projektu) jest niezwykle istotna dla uzyskania pełnej wiedzy wpływającej na sposób realizacji projektu.  Warto przy tym wskazać osoby dedykowane zajmujące się danym </w:t>
            </w:r>
            <w:r w:rsidRPr="00BC1650">
              <w:rPr>
                <w:rFonts w:cstheme="minorHAnsi"/>
                <w:sz w:val="18"/>
                <w:szCs w:val="18"/>
              </w:rPr>
              <w:lastRenderedPageBreak/>
              <w:t>projektem (np. prawnika, pracowników księgowości), co pozwala na przyspieszenie prac, ze względu na zasób wiedzy o projekcie posiadany i systematycznie powiększany przez dedykowanych pracowników.</w:t>
            </w:r>
          </w:p>
          <w:p w14:paraId="103ACC7E" w14:textId="77777777" w:rsidR="00BC1650" w:rsidRPr="00BC1650" w:rsidRDefault="00BC1650" w:rsidP="00BC1650">
            <w:pPr>
              <w:pStyle w:val="Akapitzlist"/>
              <w:numPr>
                <w:ilvl w:val="0"/>
                <w:numId w:val="13"/>
              </w:numPr>
              <w:spacing w:line="256" w:lineRule="auto"/>
              <w:jc w:val="both"/>
              <w:rPr>
                <w:rFonts w:cstheme="minorHAnsi"/>
                <w:sz w:val="18"/>
                <w:szCs w:val="18"/>
              </w:rPr>
            </w:pPr>
            <w:r w:rsidRPr="00BC1650">
              <w:rPr>
                <w:rFonts w:cstheme="minorHAnsi"/>
                <w:iCs/>
                <w:sz w:val="18"/>
                <w:szCs w:val="18"/>
              </w:rPr>
              <w:t>Harmonogramując projekt należy wziąć pod uwagę problemy w pozyskaniu pracowników merytorycznych i ekspertów z branży IT. Praktycznie niemożliwe jest – przy zarobkach obowiązujących w administracji publicznej – pozyskanie pracowników merytorycznych (programistów, administratorów, architektów, analityków) na pełen etat. Należy przewidzieć możliwość zatrudniania na cześć etatu, w formule telepracy, lub przewidzieć możliwość skorzystania z tzw. Bodyleasing.</w:t>
            </w:r>
          </w:p>
          <w:p w14:paraId="3AC3C4BB" w14:textId="77777777" w:rsidR="00BC1650" w:rsidRPr="00BC1650" w:rsidRDefault="00BC1650" w:rsidP="00BC1650">
            <w:pPr>
              <w:pStyle w:val="Akapitzlist"/>
              <w:numPr>
                <w:ilvl w:val="0"/>
                <w:numId w:val="13"/>
              </w:numPr>
              <w:spacing w:line="256" w:lineRule="auto"/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BC1650">
              <w:rPr>
                <w:rFonts w:cstheme="minorHAnsi"/>
                <w:iCs/>
                <w:sz w:val="18"/>
                <w:szCs w:val="18"/>
              </w:rPr>
              <w:t>Harmonogramując projekt należy wziąć pod uwagę przeciągające się procedury przetargowe</w:t>
            </w:r>
            <w:r w:rsidR="006C256F">
              <w:rPr>
                <w:rFonts w:cstheme="minorHAnsi"/>
                <w:iCs/>
                <w:sz w:val="18"/>
                <w:szCs w:val="18"/>
              </w:rPr>
              <w:t xml:space="preserve">, </w:t>
            </w:r>
            <w:r w:rsidRPr="00BC1650">
              <w:rPr>
                <w:rFonts w:cstheme="minorHAnsi"/>
                <w:iCs/>
                <w:sz w:val="18"/>
                <w:szCs w:val="18"/>
              </w:rPr>
              <w:t xml:space="preserve">długi okres przygotowywania finalnych wersji dokumentacji przetargowej i uwzględnić dłuższy obieg tej dokumentacji. Ponadto warto uwzględniać w planach okres realizacji kontroli i możliwe odwołania do KIO. </w:t>
            </w:r>
          </w:p>
          <w:p w14:paraId="035F144D" w14:textId="77777777" w:rsidR="00BC1650" w:rsidRPr="00BC1650" w:rsidRDefault="00BC1650" w:rsidP="00BC1650">
            <w:pPr>
              <w:pStyle w:val="Akapitzlist"/>
              <w:numPr>
                <w:ilvl w:val="0"/>
                <w:numId w:val="13"/>
              </w:numPr>
              <w:spacing w:line="256" w:lineRule="auto"/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BC1650">
              <w:rPr>
                <w:rFonts w:cstheme="minorHAnsi"/>
                <w:iCs/>
                <w:sz w:val="18"/>
                <w:szCs w:val="18"/>
              </w:rPr>
              <w:t xml:space="preserve">Harmonogramując projekt należy wziąć pod uwagę duże ryzyko opóźnienia realizacji etapów prac głównego wykonawcy. Należy więc planować dłuższy okres realizacji prac (uwzględnienie rezerwy czasowej przy realizacji prac programistycznych: dodatkowe 20 – 30% czasu trwania dewelopmentu), </w:t>
            </w:r>
          </w:p>
          <w:p w14:paraId="719A83B2" w14:textId="77777777" w:rsidR="00BC1650" w:rsidRPr="00BC1650" w:rsidRDefault="00BC1650" w:rsidP="00BC1650">
            <w:pPr>
              <w:pStyle w:val="Akapitzlist"/>
              <w:numPr>
                <w:ilvl w:val="0"/>
                <w:numId w:val="13"/>
              </w:numPr>
              <w:spacing w:line="256" w:lineRule="auto"/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BC1650">
              <w:rPr>
                <w:rFonts w:cstheme="minorHAnsi"/>
                <w:bCs/>
                <w:sz w:val="18"/>
                <w:szCs w:val="18"/>
              </w:rPr>
              <w:t xml:space="preserve">Na etapie przygotowania projektu powinna zostać przeprowadzona możliwie dokładna analiza wymagań funkcjonalnych wytwarzanego oprogramowania; należy </w:t>
            </w:r>
            <w:r w:rsidR="00C32626">
              <w:rPr>
                <w:rFonts w:cstheme="minorHAnsi"/>
                <w:bCs/>
                <w:sz w:val="18"/>
                <w:szCs w:val="18"/>
              </w:rPr>
              <w:t xml:space="preserve">także </w:t>
            </w:r>
            <w:r w:rsidRPr="00BC1650">
              <w:rPr>
                <w:rFonts w:cstheme="minorHAnsi"/>
                <w:bCs/>
                <w:sz w:val="18"/>
                <w:szCs w:val="18"/>
              </w:rPr>
              <w:t>zapewnić możliwość zmiany założeń w trakcie prac programistycznych.</w:t>
            </w:r>
          </w:p>
          <w:p w14:paraId="4FBB2692" w14:textId="77777777" w:rsidR="00BC1650" w:rsidRPr="00BC1650" w:rsidRDefault="00BC1650" w:rsidP="00BC1650">
            <w:pPr>
              <w:pStyle w:val="Akapitzlist"/>
              <w:numPr>
                <w:ilvl w:val="0"/>
                <w:numId w:val="13"/>
              </w:numPr>
              <w:spacing w:line="256" w:lineRule="auto"/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BC1650">
              <w:rPr>
                <w:rFonts w:eastAsia="Calibri" w:cstheme="minorHAnsi"/>
                <w:sz w:val="18"/>
                <w:szCs w:val="18"/>
              </w:rPr>
              <w:t xml:space="preserve">Na etapie planowania projektu należy unikać zbytniego uszczegóławiania pozycji budżetowych w Harmonogramie rzeczowo-finansowym, np. wpisywania szczegółów co do składu zespołu projektowego, ilości asystentów KP, rodzaju wynagrodzeń. Na etapie realizacji projektu generuje to dodatkowy nakład pracy i niejednokrotnie konieczność wprowadzania zmian w projekcie. </w:t>
            </w:r>
          </w:p>
          <w:p w14:paraId="59C37FE3" w14:textId="77777777" w:rsidR="00BC1650" w:rsidRPr="00BC1650" w:rsidRDefault="00BC1650" w:rsidP="00BC1650">
            <w:pPr>
              <w:pStyle w:val="Akapitzlist"/>
              <w:numPr>
                <w:ilvl w:val="0"/>
                <w:numId w:val="13"/>
              </w:numPr>
              <w:jc w:val="both"/>
              <w:rPr>
                <w:rFonts w:eastAsia="Calibri" w:cstheme="minorHAnsi"/>
                <w:color w:val="000000" w:themeColor="text1"/>
                <w:sz w:val="18"/>
                <w:szCs w:val="18"/>
              </w:rPr>
            </w:pPr>
            <w:r w:rsidRPr="00BC1650">
              <w:rPr>
                <w:rFonts w:eastAsia="Calibri" w:cstheme="minorHAnsi"/>
                <w:color w:val="000000" w:themeColor="text1"/>
                <w:sz w:val="18"/>
                <w:szCs w:val="18"/>
              </w:rPr>
              <w:t>Podczas realizacji projektu nie było możliwości zgłaszania zamówie</w:t>
            </w:r>
            <w:r w:rsidRPr="00BC1650">
              <w:rPr>
                <w:rFonts w:eastAsia="Calibri" w:cstheme="minorHAnsi"/>
                <w:b/>
                <w:bCs/>
                <w:color w:val="000000" w:themeColor="text1"/>
                <w:sz w:val="18"/>
                <w:szCs w:val="18"/>
              </w:rPr>
              <w:t>ń</w:t>
            </w:r>
            <w:r w:rsidRPr="00BC1650">
              <w:rPr>
                <w:rFonts w:eastAsia="Calibri" w:cstheme="minorHAnsi"/>
                <w:color w:val="000000" w:themeColor="text1"/>
                <w:sz w:val="18"/>
                <w:szCs w:val="18"/>
              </w:rPr>
              <w:t xml:space="preserve"> publicznych do procedury kontroli ex-ante (CPPC wstrzymała 31 sierpnia 2018 roku prowadzenie kontroli ex-ante), co zwiększyło ryzyko wystąpienia potencjalnych nieprawidłowości i ich powielania w kolejnych zamówieniach publicznych.</w:t>
            </w:r>
          </w:p>
          <w:p w14:paraId="3C0E00EE" w14:textId="77777777" w:rsidR="00BC1650" w:rsidRPr="00BC1650" w:rsidRDefault="00BC1650" w:rsidP="00BC1650">
            <w:pPr>
              <w:pStyle w:val="Akapitzlist"/>
              <w:numPr>
                <w:ilvl w:val="0"/>
                <w:numId w:val="13"/>
              </w:numPr>
              <w:jc w:val="both"/>
              <w:rPr>
                <w:rFonts w:eastAsia="Calibri" w:cstheme="minorHAnsi"/>
                <w:color w:val="000000" w:themeColor="text1"/>
                <w:sz w:val="18"/>
                <w:szCs w:val="18"/>
              </w:rPr>
            </w:pPr>
            <w:r w:rsidRPr="00BC1650">
              <w:rPr>
                <w:rFonts w:eastAsia="Calibri" w:cstheme="minorHAnsi"/>
                <w:color w:val="000000" w:themeColor="text1"/>
                <w:sz w:val="18"/>
                <w:szCs w:val="18"/>
              </w:rPr>
              <w:t xml:space="preserve">Podczas realizacji projektu wystąpił długi czas oczekiwania na wyniki kontroli zamówień publicznych w ramach procedury ex-post, co powodowało </w:t>
            </w:r>
            <w:r w:rsidRPr="00BC1650">
              <w:rPr>
                <w:rFonts w:cstheme="minorHAnsi"/>
                <w:color w:val="000000" w:themeColor="text1"/>
                <w:sz w:val="18"/>
                <w:szCs w:val="18"/>
              </w:rPr>
              <w:t>wstrzymanie certyfikacji wydatków poniesionych w ramach zmówienia publicznego, a także zwiększało prawdopodobieństwo powielenia ewentualnych błędów w innych post</w:t>
            </w:r>
            <w:r w:rsidR="006C256F">
              <w:rPr>
                <w:rFonts w:cstheme="minorHAnsi"/>
                <w:color w:val="000000" w:themeColor="text1"/>
                <w:sz w:val="18"/>
                <w:szCs w:val="18"/>
              </w:rPr>
              <w:t>ę</w:t>
            </w:r>
            <w:r w:rsidRPr="00BC1650">
              <w:rPr>
                <w:rFonts w:cstheme="minorHAnsi"/>
                <w:color w:val="000000" w:themeColor="text1"/>
                <w:sz w:val="18"/>
                <w:szCs w:val="18"/>
              </w:rPr>
              <w:t>powaniach.</w:t>
            </w:r>
          </w:p>
          <w:p w14:paraId="00467FA9" w14:textId="77777777" w:rsidR="00BC1650" w:rsidRPr="00BC1650" w:rsidRDefault="00BC1650" w:rsidP="00BC1650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</w:p>
        </w:tc>
      </w:tr>
    </w:tbl>
    <w:p w14:paraId="1E44A11D" w14:textId="77777777" w:rsidR="007A0A3D" w:rsidRPr="00BC1650" w:rsidRDefault="007A0A3D" w:rsidP="007A0A3D">
      <w:pPr>
        <w:rPr>
          <w:rFonts w:cstheme="minorHAnsi"/>
        </w:rPr>
      </w:pPr>
    </w:p>
    <w:sectPr w:rsidR="007A0A3D" w:rsidRPr="00BC165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DF502A" w14:textId="77777777" w:rsidR="00255AF3" w:rsidRDefault="00255AF3" w:rsidP="005F2C82">
      <w:pPr>
        <w:spacing w:after="0" w:line="240" w:lineRule="auto"/>
      </w:pPr>
      <w:r>
        <w:separator/>
      </w:r>
    </w:p>
  </w:endnote>
  <w:endnote w:type="continuationSeparator" w:id="0">
    <w:p w14:paraId="5A48DE0E" w14:textId="77777777" w:rsidR="00255AF3" w:rsidRDefault="00255AF3" w:rsidP="005F2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88953367"/>
      <w:docPartObj>
        <w:docPartGallery w:val="Page Numbers (Bottom of Page)"/>
        <w:docPartUnique/>
      </w:docPartObj>
    </w:sdtPr>
    <w:sdtEndPr/>
    <w:sdtContent>
      <w:p w14:paraId="50C600FE" w14:textId="77777777" w:rsidR="006C1EE5" w:rsidRDefault="006C1EE5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20E8C3" w14:textId="77777777" w:rsidR="006C1EE5" w:rsidRDefault="006C1E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9CF0D" w14:textId="77777777" w:rsidR="00255AF3" w:rsidRDefault="00255AF3" w:rsidP="005F2C82">
      <w:pPr>
        <w:spacing w:after="0" w:line="240" w:lineRule="auto"/>
      </w:pPr>
      <w:r>
        <w:separator/>
      </w:r>
    </w:p>
  </w:footnote>
  <w:footnote w:type="continuationSeparator" w:id="0">
    <w:p w14:paraId="19792612" w14:textId="77777777" w:rsidR="00255AF3" w:rsidRDefault="00255AF3" w:rsidP="005F2C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3C23A1"/>
    <w:multiLevelType w:val="hybridMultilevel"/>
    <w:tmpl w:val="913ACA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54A9E"/>
    <w:multiLevelType w:val="hybridMultilevel"/>
    <w:tmpl w:val="3CA296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BD6F84"/>
    <w:multiLevelType w:val="hybridMultilevel"/>
    <w:tmpl w:val="E13653E8"/>
    <w:lvl w:ilvl="0" w:tplc="04150001">
      <w:start w:val="1"/>
      <w:numFmt w:val="bullet"/>
      <w:lvlText w:val=""/>
      <w:lvlJc w:val="left"/>
      <w:pPr>
        <w:ind w:left="10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3" w:hanging="360"/>
      </w:pPr>
      <w:rPr>
        <w:rFonts w:ascii="Wingdings" w:hAnsi="Wingdings" w:hint="default"/>
      </w:rPr>
    </w:lvl>
  </w:abstractNum>
  <w:abstractNum w:abstractNumId="4" w15:restartNumberingAfterBreak="0">
    <w:nsid w:val="1AED37DC"/>
    <w:multiLevelType w:val="hybridMultilevel"/>
    <w:tmpl w:val="4FAA8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70C"/>
    <w:multiLevelType w:val="hybridMultilevel"/>
    <w:tmpl w:val="0748C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C581B"/>
    <w:multiLevelType w:val="multilevel"/>
    <w:tmpl w:val="0C68489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069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4" w:hanging="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4" w:hanging="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4" w:hanging="3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4" w:hanging="3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4" w:hanging="73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4" w:hanging="73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4" w:hanging="1095"/>
      </w:pPr>
      <w:rPr>
        <w:rFonts w:hint="default"/>
      </w:rPr>
    </w:lvl>
  </w:abstractNum>
  <w:abstractNum w:abstractNumId="7" w15:restartNumberingAfterBreak="0">
    <w:nsid w:val="287B293A"/>
    <w:multiLevelType w:val="hybridMultilevel"/>
    <w:tmpl w:val="9C5CDE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B43205"/>
    <w:multiLevelType w:val="hybridMultilevel"/>
    <w:tmpl w:val="47DC2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16B3B"/>
    <w:multiLevelType w:val="hybridMultilevel"/>
    <w:tmpl w:val="81B45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9DD7962"/>
    <w:multiLevelType w:val="hybridMultilevel"/>
    <w:tmpl w:val="A328C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FB4B8A"/>
    <w:multiLevelType w:val="hybridMultilevel"/>
    <w:tmpl w:val="98708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0E33721"/>
    <w:multiLevelType w:val="hybridMultilevel"/>
    <w:tmpl w:val="55B431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4487129"/>
    <w:multiLevelType w:val="hybridMultilevel"/>
    <w:tmpl w:val="669AB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DD5B9A"/>
    <w:multiLevelType w:val="multilevel"/>
    <w:tmpl w:val="78606B2C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8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A567A1B"/>
    <w:multiLevelType w:val="hybridMultilevel"/>
    <w:tmpl w:val="FFFFFFFF"/>
    <w:lvl w:ilvl="0" w:tplc="5A54C7F4">
      <w:start w:val="1"/>
      <w:numFmt w:val="decimal"/>
      <w:lvlText w:val="%1)"/>
      <w:lvlJc w:val="left"/>
      <w:pPr>
        <w:ind w:left="720" w:hanging="360"/>
      </w:pPr>
    </w:lvl>
    <w:lvl w:ilvl="1" w:tplc="68E69ACC">
      <w:start w:val="1"/>
      <w:numFmt w:val="lowerLetter"/>
      <w:lvlText w:val="%2."/>
      <w:lvlJc w:val="left"/>
      <w:pPr>
        <w:ind w:left="1440" w:hanging="360"/>
      </w:pPr>
    </w:lvl>
    <w:lvl w:ilvl="2" w:tplc="02FCBADC">
      <w:start w:val="1"/>
      <w:numFmt w:val="lowerRoman"/>
      <w:lvlText w:val="%3."/>
      <w:lvlJc w:val="right"/>
      <w:pPr>
        <w:ind w:left="2160" w:hanging="180"/>
      </w:pPr>
    </w:lvl>
    <w:lvl w:ilvl="3" w:tplc="0750CADA">
      <w:start w:val="1"/>
      <w:numFmt w:val="decimal"/>
      <w:lvlText w:val="%4."/>
      <w:lvlJc w:val="left"/>
      <w:pPr>
        <w:ind w:left="2880" w:hanging="360"/>
      </w:pPr>
    </w:lvl>
    <w:lvl w:ilvl="4" w:tplc="B96E2582">
      <w:start w:val="1"/>
      <w:numFmt w:val="lowerLetter"/>
      <w:lvlText w:val="%5."/>
      <w:lvlJc w:val="left"/>
      <w:pPr>
        <w:ind w:left="3600" w:hanging="360"/>
      </w:pPr>
    </w:lvl>
    <w:lvl w:ilvl="5" w:tplc="438A6A0A">
      <w:start w:val="1"/>
      <w:numFmt w:val="lowerRoman"/>
      <w:lvlText w:val="%6."/>
      <w:lvlJc w:val="right"/>
      <w:pPr>
        <w:ind w:left="4320" w:hanging="180"/>
      </w:pPr>
    </w:lvl>
    <w:lvl w:ilvl="6" w:tplc="8C6A2616">
      <w:start w:val="1"/>
      <w:numFmt w:val="decimal"/>
      <w:lvlText w:val="%7."/>
      <w:lvlJc w:val="left"/>
      <w:pPr>
        <w:ind w:left="5040" w:hanging="360"/>
      </w:pPr>
    </w:lvl>
    <w:lvl w:ilvl="7" w:tplc="97F0732C">
      <w:start w:val="1"/>
      <w:numFmt w:val="lowerLetter"/>
      <w:lvlText w:val="%8."/>
      <w:lvlJc w:val="left"/>
      <w:pPr>
        <w:ind w:left="5760" w:hanging="360"/>
      </w:pPr>
    </w:lvl>
    <w:lvl w:ilvl="8" w:tplc="F190A92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CB07CD"/>
    <w:multiLevelType w:val="hybridMultilevel"/>
    <w:tmpl w:val="C7F218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14"/>
  </w:num>
  <w:num w:numId="5">
    <w:abstractNumId w:val="13"/>
  </w:num>
  <w:num w:numId="6">
    <w:abstractNumId w:val="18"/>
  </w:num>
  <w:num w:numId="7">
    <w:abstractNumId w:val="1"/>
  </w:num>
  <w:num w:numId="8">
    <w:abstractNumId w:val="11"/>
  </w:num>
  <w:num w:numId="9">
    <w:abstractNumId w:val="17"/>
  </w:num>
  <w:num w:numId="10">
    <w:abstractNumId w:val="19"/>
  </w:num>
  <w:num w:numId="11">
    <w:abstractNumId w:val="4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6"/>
  </w:num>
  <w:num w:numId="15">
    <w:abstractNumId w:val="5"/>
  </w:num>
  <w:num w:numId="16">
    <w:abstractNumId w:val="3"/>
  </w:num>
  <w:num w:numId="17">
    <w:abstractNumId w:val="15"/>
  </w:num>
  <w:num w:numId="18">
    <w:abstractNumId w:val="7"/>
  </w:num>
  <w:num w:numId="19">
    <w:abstractNumId w:val="6"/>
  </w:num>
  <w:num w:numId="20">
    <w:abstractNumId w:val="12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23475"/>
    <w:rsid w:val="000D3CA9"/>
    <w:rsid w:val="000E0C6F"/>
    <w:rsid w:val="00110A06"/>
    <w:rsid w:val="001455E8"/>
    <w:rsid w:val="001600BB"/>
    <w:rsid w:val="001806EC"/>
    <w:rsid w:val="001872AF"/>
    <w:rsid w:val="001C2F1B"/>
    <w:rsid w:val="001C611C"/>
    <w:rsid w:val="001C6D7D"/>
    <w:rsid w:val="00213387"/>
    <w:rsid w:val="0021582D"/>
    <w:rsid w:val="0021793F"/>
    <w:rsid w:val="002450C4"/>
    <w:rsid w:val="00246793"/>
    <w:rsid w:val="002478C1"/>
    <w:rsid w:val="00255AF3"/>
    <w:rsid w:val="002A153C"/>
    <w:rsid w:val="002A728C"/>
    <w:rsid w:val="00333FDB"/>
    <w:rsid w:val="0037556C"/>
    <w:rsid w:val="003B107D"/>
    <w:rsid w:val="003B7BD6"/>
    <w:rsid w:val="003D7919"/>
    <w:rsid w:val="004046DC"/>
    <w:rsid w:val="00406406"/>
    <w:rsid w:val="00495BE6"/>
    <w:rsid w:val="004B19FE"/>
    <w:rsid w:val="004D135D"/>
    <w:rsid w:val="0058262E"/>
    <w:rsid w:val="005854E0"/>
    <w:rsid w:val="005A4344"/>
    <w:rsid w:val="005D4188"/>
    <w:rsid w:val="005F2C82"/>
    <w:rsid w:val="006200B8"/>
    <w:rsid w:val="00632AA0"/>
    <w:rsid w:val="00637441"/>
    <w:rsid w:val="00637BDB"/>
    <w:rsid w:val="00643672"/>
    <w:rsid w:val="00687AFE"/>
    <w:rsid w:val="006B7454"/>
    <w:rsid w:val="006C1EE5"/>
    <w:rsid w:val="006C256F"/>
    <w:rsid w:val="00716201"/>
    <w:rsid w:val="0072046E"/>
    <w:rsid w:val="007408A3"/>
    <w:rsid w:val="00743031"/>
    <w:rsid w:val="007437D9"/>
    <w:rsid w:val="00765574"/>
    <w:rsid w:val="00773523"/>
    <w:rsid w:val="007A0A3D"/>
    <w:rsid w:val="007A5153"/>
    <w:rsid w:val="007C54F9"/>
    <w:rsid w:val="007E2F1F"/>
    <w:rsid w:val="007E6098"/>
    <w:rsid w:val="007F63EF"/>
    <w:rsid w:val="00813FEF"/>
    <w:rsid w:val="00814C23"/>
    <w:rsid w:val="008213A6"/>
    <w:rsid w:val="008632E4"/>
    <w:rsid w:val="008927DE"/>
    <w:rsid w:val="008940CE"/>
    <w:rsid w:val="0089432C"/>
    <w:rsid w:val="008E0416"/>
    <w:rsid w:val="00905779"/>
    <w:rsid w:val="0092099A"/>
    <w:rsid w:val="00920CE8"/>
    <w:rsid w:val="00920D6B"/>
    <w:rsid w:val="00961B7E"/>
    <w:rsid w:val="00967F90"/>
    <w:rsid w:val="00982DC4"/>
    <w:rsid w:val="009D3D41"/>
    <w:rsid w:val="009E1398"/>
    <w:rsid w:val="009F4FEF"/>
    <w:rsid w:val="00A12836"/>
    <w:rsid w:val="00A1534B"/>
    <w:rsid w:val="00A43A97"/>
    <w:rsid w:val="00A44A5D"/>
    <w:rsid w:val="00A522AB"/>
    <w:rsid w:val="00A6601B"/>
    <w:rsid w:val="00A710B2"/>
    <w:rsid w:val="00A93E81"/>
    <w:rsid w:val="00AA1C73"/>
    <w:rsid w:val="00AA5797"/>
    <w:rsid w:val="00AC35C2"/>
    <w:rsid w:val="00B01615"/>
    <w:rsid w:val="00B0571E"/>
    <w:rsid w:val="00B33C04"/>
    <w:rsid w:val="00B40D3A"/>
    <w:rsid w:val="00B57299"/>
    <w:rsid w:val="00B67754"/>
    <w:rsid w:val="00B87A31"/>
    <w:rsid w:val="00B93735"/>
    <w:rsid w:val="00B967B0"/>
    <w:rsid w:val="00BC120E"/>
    <w:rsid w:val="00BC1650"/>
    <w:rsid w:val="00C269E1"/>
    <w:rsid w:val="00C32626"/>
    <w:rsid w:val="00C32D95"/>
    <w:rsid w:val="00C37A3A"/>
    <w:rsid w:val="00C42446"/>
    <w:rsid w:val="00C546B0"/>
    <w:rsid w:val="00C56B53"/>
    <w:rsid w:val="00C67B9B"/>
    <w:rsid w:val="00C948E6"/>
    <w:rsid w:val="00CA79E4"/>
    <w:rsid w:val="00CC564F"/>
    <w:rsid w:val="00CC6D3D"/>
    <w:rsid w:val="00CF4111"/>
    <w:rsid w:val="00D22A05"/>
    <w:rsid w:val="00D2582C"/>
    <w:rsid w:val="00D447EA"/>
    <w:rsid w:val="00D65F79"/>
    <w:rsid w:val="00DB70A5"/>
    <w:rsid w:val="00E2328C"/>
    <w:rsid w:val="00E30008"/>
    <w:rsid w:val="00E46612"/>
    <w:rsid w:val="00E52249"/>
    <w:rsid w:val="00E56CA9"/>
    <w:rsid w:val="00E7293F"/>
    <w:rsid w:val="00E76B05"/>
    <w:rsid w:val="00EA3E8C"/>
    <w:rsid w:val="00EF094D"/>
    <w:rsid w:val="00F30E29"/>
    <w:rsid w:val="00F32CAA"/>
    <w:rsid w:val="00F56808"/>
    <w:rsid w:val="00F741B3"/>
    <w:rsid w:val="00F82254"/>
    <w:rsid w:val="00FA2C7F"/>
    <w:rsid w:val="00FA49F4"/>
    <w:rsid w:val="00FC1998"/>
    <w:rsid w:val="00FD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5F6BC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0D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,Kolorowa lista — akcent 11,L1,Numeracja 1 poziom,Preambuła"/>
    <w:basedOn w:val="Normalny"/>
    <w:link w:val="AkapitzlistZnak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paragraph" w:customStyle="1" w:styleId="Default">
    <w:name w:val="Default"/>
    <w:rsid w:val="007A515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glowek2">
    <w:name w:val="Naglowek 2"/>
    <w:basedOn w:val="Nagwek2"/>
    <w:next w:val="Normalny"/>
    <w:link w:val="Naglowek2Znak"/>
    <w:qFormat/>
    <w:rsid w:val="00920D6B"/>
    <w:pPr>
      <w:keepLines w:val="0"/>
      <w:suppressAutoHyphens/>
      <w:spacing w:before="240" w:after="120" w:line="240" w:lineRule="auto"/>
      <w:jc w:val="both"/>
    </w:pPr>
    <w:rPr>
      <w:rFonts w:asciiTheme="minorHAnsi" w:eastAsia="Calibri" w:hAnsiTheme="minorHAnsi" w:cs="Times New Roman"/>
      <w:color w:val="auto"/>
      <w:sz w:val="28"/>
      <w:szCs w:val="23"/>
      <w:lang w:eastAsia="pl-PL"/>
    </w:rPr>
  </w:style>
  <w:style w:type="character" w:customStyle="1" w:styleId="Naglowek2Znak">
    <w:name w:val="Naglowek 2 Znak"/>
    <w:basedOn w:val="Domylnaczcionkaakapitu"/>
    <w:link w:val="Naglowek2"/>
    <w:rsid w:val="00920D6B"/>
    <w:rPr>
      <w:rFonts w:eastAsia="Calibri" w:cs="Times New Roman"/>
      <w:sz w:val="28"/>
      <w:szCs w:val="23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0D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2C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2C8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2C82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5F2C82"/>
    <w:pPr>
      <w:spacing w:before="120" w:after="120" w:line="240" w:lineRule="auto"/>
      <w:ind w:left="900"/>
    </w:pPr>
    <w:rPr>
      <w:rFonts w:ascii="Arial" w:eastAsia="Times New Roman" w:hAnsi="Arial" w:cs="Times New Roman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2C82"/>
    <w:rPr>
      <w:rFonts w:ascii="Arial" w:eastAsia="Times New Roman" w:hAnsi="Arial" w:cs="Times New Roman"/>
      <w:szCs w:val="24"/>
      <w:lang w:val="en-US"/>
    </w:rPr>
  </w:style>
  <w:style w:type="character" w:customStyle="1" w:styleId="AkapitzlistZnak">
    <w:name w:val="Akapit z listą Znak"/>
    <w:aliases w:val="Numerowanie Znak,Akapit z listą BS Znak,Kolorowa lista — akcent 11 Znak,L1 Znak,Numeracja 1 poziom Znak,Preambuła Znak"/>
    <w:link w:val="Akapitzlist"/>
    <w:uiPriority w:val="34"/>
    <w:qFormat/>
    <w:locked/>
    <w:rsid w:val="00495BE6"/>
  </w:style>
  <w:style w:type="paragraph" w:styleId="NormalnyWeb">
    <w:name w:val="Normal (Web)"/>
    <w:basedOn w:val="Normalny"/>
    <w:uiPriority w:val="99"/>
    <w:unhideWhenUsed/>
    <w:rsid w:val="00F30E2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C25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256F"/>
  </w:style>
  <w:style w:type="paragraph" w:styleId="Stopka">
    <w:name w:val="footer"/>
    <w:basedOn w:val="Normalny"/>
    <w:link w:val="StopkaZnak"/>
    <w:uiPriority w:val="99"/>
    <w:unhideWhenUsed/>
    <w:rsid w:val="006C25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2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24</Pages>
  <Words>7175</Words>
  <Characters>43055</Characters>
  <Application>Microsoft Office Word</Application>
  <DocSecurity>0</DocSecurity>
  <Lines>358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50130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Makowski Dariusz</cp:lastModifiedBy>
  <cp:revision>10</cp:revision>
  <dcterms:created xsi:type="dcterms:W3CDTF">2020-08-18T07:25:00Z</dcterms:created>
  <dcterms:modified xsi:type="dcterms:W3CDTF">2020-08-19T07:06:00Z</dcterms:modified>
</cp:coreProperties>
</file>